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CB48" w14:textId="4CAFDFDB" w:rsidR="00052BF0" w:rsidRPr="00052BF0" w:rsidRDefault="00052BF0" w:rsidP="00052BF0">
      <w:pPr>
        <w:pStyle w:val="Default"/>
        <w:jc w:val="center"/>
        <w:rPr>
          <w:b/>
          <w:bCs/>
        </w:rPr>
      </w:pPr>
      <w:r w:rsidRPr="00052BF0">
        <w:rPr>
          <w:rFonts w:hint="eastAsia"/>
          <w:b/>
          <w:bCs/>
        </w:rPr>
        <w:t>ＨＰＶワクチン（ヒトパピローマウイルス感染症）の接種を受ける</w:t>
      </w:r>
    </w:p>
    <w:p w14:paraId="25A968B1" w14:textId="77777777" w:rsidR="00052BF0" w:rsidRPr="00052BF0" w:rsidRDefault="00052BF0" w:rsidP="00052BF0">
      <w:pPr>
        <w:pStyle w:val="Default"/>
        <w:jc w:val="center"/>
        <w:rPr>
          <w:b/>
          <w:bCs/>
        </w:rPr>
      </w:pPr>
      <w:r w:rsidRPr="00052BF0">
        <w:rPr>
          <w:b/>
          <w:bCs/>
        </w:rPr>
        <w:t>13</w:t>
      </w:r>
      <w:r w:rsidRPr="00052BF0">
        <w:rPr>
          <w:rFonts w:hint="eastAsia"/>
          <w:b/>
          <w:bCs/>
        </w:rPr>
        <w:t>歳以上</w:t>
      </w:r>
      <w:r w:rsidRPr="00052BF0">
        <w:rPr>
          <w:b/>
          <w:bCs/>
        </w:rPr>
        <w:t>16</w:t>
      </w:r>
      <w:r w:rsidRPr="00052BF0">
        <w:rPr>
          <w:rFonts w:hint="eastAsia"/>
          <w:b/>
          <w:bCs/>
        </w:rPr>
        <w:t>歳未満の方へ</w:t>
      </w:r>
    </w:p>
    <w:p w14:paraId="6F22187A" w14:textId="77777777" w:rsidR="00052BF0" w:rsidRPr="00052BF0" w:rsidRDefault="00052BF0" w:rsidP="00052BF0">
      <w:pPr>
        <w:pStyle w:val="Default"/>
        <w:rPr>
          <w:b/>
          <w:bCs/>
          <w:sz w:val="21"/>
          <w:szCs w:val="21"/>
        </w:rPr>
      </w:pPr>
      <w:r w:rsidRPr="00052BF0">
        <w:rPr>
          <w:rFonts w:hint="eastAsia"/>
          <w:b/>
          <w:bCs/>
          <w:sz w:val="21"/>
          <w:szCs w:val="21"/>
        </w:rPr>
        <w:t>保護者の方へ</w:t>
      </w:r>
    </w:p>
    <w:p w14:paraId="0A11F9C8" w14:textId="77777777" w:rsidR="00052BF0" w:rsidRDefault="00052BF0" w:rsidP="00052BF0">
      <w:pPr>
        <w:pStyle w:val="Default"/>
        <w:rPr>
          <w:sz w:val="21"/>
          <w:szCs w:val="21"/>
        </w:rPr>
      </w:pPr>
      <w:r>
        <w:rPr>
          <w:rFonts w:hint="eastAsia"/>
          <w:sz w:val="21"/>
          <w:szCs w:val="21"/>
        </w:rPr>
        <w:t>○</w:t>
      </w:r>
      <w:r>
        <w:rPr>
          <w:sz w:val="21"/>
          <w:szCs w:val="21"/>
        </w:rPr>
        <w:t>13</w:t>
      </w:r>
      <w:r>
        <w:rPr>
          <w:rFonts w:hint="eastAsia"/>
          <w:sz w:val="21"/>
          <w:szCs w:val="21"/>
        </w:rPr>
        <w:t>歳以上のお子さんについては、保護者の同意があれば、当同意書を提出することで保護者の同伴なく予防接種を受けることができます。</w:t>
      </w:r>
    </w:p>
    <w:p w14:paraId="6EA83210" w14:textId="77777777" w:rsidR="00052BF0" w:rsidRDefault="00052BF0" w:rsidP="00052BF0">
      <w:pPr>
        <w:pStyle w:val="Default"/>
        <w:rPr>
          <w:sz w:val="21"/>
          <w:szCs w:val="21"/>
        </w:rPr>
      </w:pPr>
      <w:r>
        <w:rPr>
          <w:rFonts w:hint="eastAsia"/>
          <w:sz w:val="21"/>
          <w:szCs w:val="21"/>
        </w:rPr>
        <w:t>○保護者及び被接種者本人が、予防接種の効果と副反応、健康被害救済制度について理解し、当該予防接種を希望する場合で、保護者の同伴がない場合は、次の持ち物を必ずお持ちください。</w:t>
      </w:r>
    </w:p>
    <w:p w14:paraId="459589CC" w14:textId="77777777" w:rsidR="00052BF0" w:rsidRDefault="00052BF0" w:rsidP="00052BF0">
      <w:pPr>
        <w:pStyle w:val="Default"/>
        <w:rPr>
          <w:sz w:val="21"/>
          <w:szCs w:val="21"/>
        </w:rPr>
      </w:pPr>
      <w:r>
        <w:rPr>
          <w:rFonts w:hint="eastAsia"/>
          <w:sz w:val="21"/>
          <w:szCs w:val="21"/>
        </w:rPr>
        <w:t>○ただし、副反応として注射の痛みによる心因性の失神等があらわれることがありますので、転倒防止のため、保護者が同伴することをお勧めします。</w:t>
      </w:r>
    </w:p>
    <w:p w14:paraId="14D425DD" w14:textId="77777777" w:rsidR="00052BF0" w:rsidRPr="00052BF0" w:rsidRDefault="00052BF0" w:rsidP="00052BF0">
      <w:pPr>
        <w:pStyle w:val="Default"/>
        <w:rPr>
          <w:b/>
          <w:bCs/>
          <w:sz w:val="21"/>
          <w:szCs w:val="21"/>
        </w:rPr>
      </w:pPr>
      <w:r w:rsidRPr="00052BF0">
        <w:rPr>
          <w:rFonts w:hint="eastAsia"/>
          <w:b/>
          <w:bCs/>
          <w:sz w:val="21"/>
          <w:szCs w:val="21"/>
        </w:rPr>
        <w:t>＜持ち物＞</w:t>
      </w:r>
    </w:p>
    <w:p w14:paraId="29BD3F17" w14:textId="77777777" w:rsidR="00052BF0" w:rsidRDefault="00052BF0" w:rsidP="00052BF0">
      <w:pPr>
        <w:pStyle w:val="Default"/>
        <w:rPr>
          <w:sz w:val="21"/>
          <w:szCs w:val="21"/>
        </w:rPr>
      </w:pPr>
      <w:r>
        <w:rPr>
          <w:rFonts w:hint="eastAsia"/>
          <w:sz w:val="21"/>
          <w:szCs w:val="21"/>
        </w:rPr>
        <w:t>「保護者自署」は、お子さんの体調をよく知っている保護者が記入してください。</w:t>
      </w:r>
    </w:p>
    <w:p w14:paraId="5C2A2AD9" w14:textId="77777777" w:rsidR="00052BF0" w:rsidRDefault="00052BF0" w:rsidP="00052BF0">
      <w:pPr>
        <w:pStyle w:val="Default"/>
        <w:spacing w:after="118"/>
        <w:rPr>
          <w:sz w:val="21"/>
          <w:szCs w:val="21"/>
        </w:rPr>
      </w:pPr>
      <w:r>
        <w:rPr>
          <w:rFonts w:hint="eastAsia"/>
          <w:sz w:val="21"/>
          <w:szCs w:val="21"/>
        </w:rPr>
        <w:t>①</w:t>
      </w:r>
      <w:r>
        <w:rPr>
          <w:sz w:val="21"/>
          <w:szCs w:val="21"/>
        </w:rPr>
        <w:t xml:space="preserve"> </w:t>
      </w:r>
      <w:r>
        <w:rPr>
          <w:rFonts w:hint="eastAsia"/>
          <w:sz w:val="21"/>
          <w:szCs w:val="21"/>
        </w:rPr>
        <w:t>予診票</w:t>
      </w:r>
    </w:p>
    <w:p w14:paraId="58BAAA56" w14:textId="77777777" w:rsidR="00052BF0" w:rsidRDefault="00052BF0" w:rsidP="00052BF0">
      <w:pPr>
        <w:pStyle w:val="Default"/>
        <w:spacing w:after="118"/>
        <w:rPr>
          <w:sz w:val="21"/>
          <w:szCs w:val="21"/>
        </w:rPr>
      </w:pPr>
      <w:r>
        <w:rPr>
          <w:rFonts w:hint="eastAsia"/>
          <w:sz w:val="21"/>
          <w:szCs w:val="21"/>
        </w:rPr>
        <w:t>②</w:t>
      </w:r>
      <w:r>
        <w:rPr>
          <w:sz w:val="21"/>
          <w:szCs w:val="21"/>
        </w:rPr>
        <w:t xml:space="preserve"> </w:t>
      </w:r>
      <w:r>
        <w:rPr>
          <w:rFonts w:hint="eastAsia"/>
          <w:sz w:val="21"/>
          <w:szCs w:val="21"/>
        </w:rPr>
        <w:t>同意書</w:t>
      </w:r>
    </w:p>
    <w:p w14:paraId="0C25877A" w14:textId="77777777" w:rsidR="00052BF0" w:rsidRDefault="00052BF0" w:rsidP="00052BF0">
      <w:pPr>
        <w:pStyle w:val="Default"/>
        <w:spacing w:after="118"/>
        <w:rPr>
          <w:sz w:val="21"/>
          <w:szCs w:val="21"/>
        </w:rPr>
      </w:pPr>
      <w:r>
        <w:rPr>
          <w:rFonts w:hint="eastAsia"/>
          <w:sz w:val="21"/>
          <w:szCs w:val="21"/>
        </w:rPr>
        <w:t>③</w:t>
      </w:r>
      <w:r>
        <w:rPr>
          <w:sz w:val="21"/>
          <w:szCs w:val="21"/>
        </w:rPr>
        <w:t xml:space="preserve"> </w:t>
      </w:r>
      <w:r>
        <w:rPr>
          <w:rFonts w:hint="eastAsia"/>
          <w:sz w:val="21"/>
          <w:szCs w:val="21"/>
        </w:rPr>
        <w:t>母子健康手帳</w:t>
      </w:r>
    </w:p>
    <w:p w14:paraId="16CB0BD2" w14:textId="77777777" w:rsidR="00052BF0" w:rsidRDefault="00052BF0" w:rsidP="00052BF0">
      <w:pPr>
        <w:pStyle w:val="Default"/>
        <w:rPr>
          <w:sz w:val="21"/>
          <w:szCs w:val="21"/>
        </w:rPr>
      </w:pPr>
      <w:r>
        <w:rPr>
          <w:rFonts w:hint="eastAsia"/>
          <w:sz w:val="21"/>
          <w:szCs w:val="21"/>
        </w:rPr>
        <w:t>④</w:t>
      </w:r>
      <w:r>
        <w:rPr>
          <w:sz w:val="21"/>
          <w:szCs w:val="21"/>
        </w:rPr>
        <w:t xml:space="preserve"> </w:t>
      </w:r>
      <w:r>
        <w:rPr>
          <w:rFonts w:hint="eastAsia"/>
          <w:sz w:val="21"/>
          <w:szCs w:val="21"/>
        </w:rPr>
        <w:t>健康保険証など年齢のわかるもの</w:t>
      </w:r>
    </w:p>
    <w:p w14:paraId="0691291F" w14:textId="04B90AC7" w:rsidR="00052BF0" w:rsidRDefault="00052BF0" w:rsidP="00052BF0">
      <w:pPr>
        <w:pStyle w:val="Default"/>
        <w:rPr>
          <w:sz w:val="21"/>
          <w:szCs w:val="21"/>
        </w:rPr>
      </w:pPr>
    </w:p>
    <w:p w14:paraId="49DF248C" w14:textId="6E9FDCA9" w:rsidR="00052BF0" w:rsidRDefault="00052BF0" w:rsidP="00052BF0">
      <w:pPr>
        <w:pStyle w:val="Default"/>
        <w:rPr>
          <w:rFonts w:hint="eastAsia"/>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05E13569" wp14:editId="101B1254">
                <wp:simplePos x="0" y="0"/>
                <wp:positionH relativeFrom="column">
                  <wp:posOffset>-71790</wp:posOffset>
                </wp:positionH>
                <wp:positionV relativeFrom="paragraph">
                  <wp:posOffset>133724</wp:posOffset>
                </wp:positionV>
                <wp:extent cx="5718132" cy="3682652"/>
                <wp:effectExtent l="0" t="0" r="16510" b="13335"/>
                <wp:wrapNone/>
                <wp:docPr id="1" name="正方形/長方形 1"/>
                <wp:cNvGraphicFramePr/>
                <a:graphic xmlns:a="http://schemas.openxmlformats.org/drawingml/2006/main">
                  <a:graphicData uri="http://schemas.microsoft.com/office/word/2010/wordprocessingShape">
                    <wps:wsp>
                      <wps:cNvSpPr/>
                      <wps:spPr>
                        <a:xfrm>
                          <a:off x="0" y="0"/>
                          <a:ext cx="5718132" cy="368265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86158" id="正方形/長方形 1" o:spid="_x0000_s1026" style="position:absolute;left:0;text-align:left;margin-left:-5.65pt;margin-top:10.55pt;width:450.25pt;height:28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" filled="f" strokecolor="black [3213]" strokeweight="1pt"/>
            </w:pict>
          </mc:Fallback>
        </mc:AlternateContent>
      </w:r>
    </w:p>
    <w:p w14:paraId="09E335B9" w14:textId="77777777" w:rsidR="00052BF0" w:rsidRPr="00052BF0" w:rsidRDefault="00052BF0" w:rsidP="00052BF0">
      <w:pPr>
        <w:pStyle w:val="Default"/>
        <w:jc w:val="center"/>
        <w:rPr>
          <w:sz w:val="40"/>
          <w:szCs w:val="40"/>
        </w:rPr>
      </w:pPr>
      <w:r w:rsidRPr="00052BF0">
        <w:rPr>
          <w:rFonts w:hint="eastAsia"/>
          <w:sz w:val="40"/>
          <w:szCs w:val="40"/>
        </w:rPr>
        <w:t>同意書</w:t>
      </w:r>
    </w:p>
    <w:p w14:paraId="6C90BB2B" w14:textId="77777777" w:rsidR="00052BF0" w:rsidRDefault="00052BF0" w:rsidP="00052BF0">
      <w:pPr>
        <w:pStyle w:val="Default"/>
        <w:rPr>
          <w:sz w:val="21"/>
          <w:szCs w:val="21"/>
        </w:rPr>
      </w:pPr>
      <w:r>
        <w:rPr>
          <w:rFonts w:hint="eastAsia"/>
          <w:sz w:val="21"/>
          <w:szCs w:val="21"/>
        </w:rPr>
        <w:t>ＨＰＶワクチン（ヒトパピローマウイルス感染症）接種を受けるにあたっての説明を読み、予防接種の効果や目的、重篤な副反応発症の可能性及び予防接種健康被害救済制度について理解した上で、子に接種させることに同意します。</w:t>
      </w:r>
    </w:p>
    <w:p w14:paraId="4791FD1B" w14:textId="75E9CE5D" w:rsidR="00052BF0" w:rsidRDefault="00052BF0" w:rsidP="00052BF0">
      <w:pPr>
        <w:pStyle w:val="Default"/>
        <w:rPr>
          <w:sz w:val="21"/>
          <w:szCs w:val="21"/>
        </w:rPr>
      </w:pPr>
    </w:p>
    <w:p w14:paraId="07694CF9" w14:textId="44F6D820" w:rsidR="00052BF0" w:rsidRPr="00052BF0" w:rsidRDefault="00052BF0" w:rsidP="00052BF0">
      <w:pPr>
        <w:pStyle w:val="Default"/>
        <w:rPr>
          <w:u w:val="single"/>
        </w:rPr>
      </w:pPr>
      <w:r w:rsidRPr="00052BF0">
        <w:rPr>
          <w:rFonts w:hint="eastAsia"/>
          <w:u w:val="single"/>
        </w:rPr>
        <w:t>（被接種者氏名）</w:t>
      </w:r>
      <w:r w:rsidRPr="00052BF0">
        <w:rPr>
          <w:rFonts w:hint="eastAsia"/>
          <w:u w:val="single"/>
        </w:rPr>
        <w:t xml:space="preserve">　　　　　　　　　　　　　　　　</w:t>
      </w:r>
    </w:p>
    <w:p w14:paraId="6DBA92BE" w14:textId="1238DF35" w:rsidR="00052BF0" w:rsidRDefault="00052BF0" w:rsidP="00052BF0">
      <w:pPr>
        <w:pStyle w:val="Default"/>
        <w:rPr>
          <w:u w:val="single"/>
        </w:rPr>
      </w:pPr>
      <w:r w:rsidRPr="00052BF0">
        <w:rPr>
          <w:rFonts w:hint="eastAsia"/>
          <w:u w:val="single"/>
        </w:rPr>
        <w:t>（ワクチンの種類）</w:t>
      </w:r>
      <w:r w:rsidRPr="00052BF0">
        <w:rPr>
          <w:rFonts w:hint="eastAsia"/>
          <w:u w:val="single"/>
        </w:rPr>
        <w:t xml:space="preserve">　</w:t>
      </w:r>
      <w:r>
        <w:rPr>
          <w:rFonts w:hint="eastAsia"/>
          <w:u w:val="single"/>
        </w:rPr>
        <w:t>２価　・　4価　・　9価</w:t>
      </w:r>
      <w:r w:rsidRPr="00052BF0">
        <w:rPr>
          <w:rFonts w:hint="eastAsia"/>
          <w:u w:val="single"/>
        </w:rPr>
        <w:t xml:space="preserve">　　　</w:t>
      </w:r>
    </w:p>
    <w:p w14:paraId="0A46B2BB" w14:textId="77777777" w:rsidR="00052BF0" w:rsidRPr="00052BF0" w:rsidRDefault="00052BF0" w:rsidP="00052BF0">
      <w:pPr>
        <w:pStyle w:val="Default"/>
        <w:rPr>
          <w:rFonts w:hint="eastAsia"/>
          <w:u w:val="single"/>
        </w:rPr>
      </w:pPr>
    </w:p>
    <w:p w14:paraId="299C7C42" w14:textId="15578D9F" w:rsidR="00052BF0" w:rsidRPr="00052BF0" w:rsidRDefault="00052BF0" w:rsidP="00052BF0">
      <w:pPr>
        <w:pStyle w:val="Default"/>
        <w:ind w:firstLineChars="1100" w:firstLine="2640"/>
        <w:rPr>
          <w:u w:val="single"/>
        </w:rPr>
      </w:pPr>
      <w:r w:rsidRPr="00052BF0">
        <w:rPr>
          <w:rFonts w:hint="eastAsia"/>
          <w:u w:val="single"/>
        </w:rPr>
        <w:t>保護者自署</w:t>
      </w:r>
      <w:r w:rsidRPr="00052BF0">
        <w:rPr>
          <w:rFonts w:hint="eastAsia"/>
          <w:u w:val="single"/>
        </w:rPr>
        <w:t xml:space="preserve">　　　　　　　　　　　　　　　　　</w:t>
      </w:r>
    </w:p>
    <w:p w14:paraId="5BFDA042" w14:textId="6DFF2078" w:rsidR="00C342E1" w:rsidRPr="00052BF0" w:rsidRDefault="00052BF0" w:rsidP="00052BF0">
      <w:pPr>
        <w:ind w:firstLineChars="1100" w:firstLine="2640"/>
        <w:rPr>
          <w:sz w:val="24"/>
          <w:szCs w:val="24"/>
          <w:u w:val="single"/>
        </w:rPr>
      </w:pPr>
      <w:r w:rsidRPr="00052BF0">
        <w:rPr>
          <w:rFonts w:hint="eastAsia"/>
          <w:sz w:val="24"/>
          <w:szCs w:val="24"/>
          <w:u w:val="single"/>
        </w:rPr>
        <w:t>緊急連絡先</w:t>
      </w:r>
      <w:r w:rsidRPr="00052BF0">
        <w:rPr>
          <w:rFonts w:hint="eastAsia"/>
          <w:sz w:val="24"/>
          <w:szCs w:val="24"/>
          <w:u w:val="single"/>
        </w:rPr>
        <w:t xml:space="preserve">　　　　　　　　　　　　　　　　　</w:t>
      </w:r>
    </w:p>
    <w:sectPr w:rsidR="00C342E1" w:rsidRPr="00052B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F0"/>
    <w:rsid w:val="00052BF0"/>
    <w:rsid w:val="00C3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43A6A6"/>
  <w15:chartTrackingRefBased/>
  <w15:docId w15:val="{3F42CA80-AFC2-42C9-8DA6-49FAAC16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BF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子ども育成課</dc:creator>
  <cp:keywords/>
  <dc:description/>
  <cp:lastModifiedBy>子ども育成課</cp:lastModifiedBy>
  <cp:revision>1</cp:revision>
  <cp:lastPrinted>2025-09-16T08:25:00Z</cp:lastPrinted>
  <dcterms:created xsi:type="dcterms:W3CDTF">2025-09-16T08:15:00Z</dcterms:created>
  <dcterms:modified xsi:type="dcterms:W3CDTF">2025-09-16T08:28:00Z</dcterms:modified>
</cp:coreProperties>
</file>