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62C" w:rsidRPr="005E49C0" w:rsidRDefault="008A75B8" w:rsidP="00871314">
      <w:pPr>
        <w:spacing w:line="320" w:lineRule="exact"/>
        <w:jc w:val="center"/>
        <w:rPr>
          <w:rFonts w:ascii="ＭＳ ゴシック" w:eastAsia="ＭＳ ゴシック" w:hAnsi="ＭＳ ゴシック"/>
          <w:sz w:val="28"/>
          <w:szCs w:val="20"/>
        </w:rPr>
      </w:pPr>
      <w:r w:rsidRPr="005E49C0">
        <w:rPr>
          <w:rFonts w:ascii="ＭＳ ゴシック" w:eastAsia="ＭＳ ゴシック" w:hAnsi="ＭＳ ゴシック" w:hint="eastAsia"/>
          <w:sz w:val="28"/>
          <w:szCs w:val="20"/>
        </w:rPr>
        <w:t>公有財産売却一般競争入札参加申込書</w:t>
      </w:r>
    </w:p>
    <w:p w:rsidR="008A75B8" w:rsidRPr="00287766" w:rsidRDefault="008A75B8" w:rsidP="00871314">
      <w:pPr>
        <w:spacing w:line="320" w:lineRule="exact"/>
        <w:ind w:firstLineChars="100" w:firstLine="220"/>
        <w:jc w:val="left"/>
        <w:rPr>
          <w:szCs w:val="20"/>
        </w:rPr>
      </w:pPr>
      <w:r w:rsidRPr="00287766">
        <w:rPr>
          <w:rFonts w:hint="eastAsia"/>
          <w:szCs w:val="20"/>
        </w:rPr>
        <w:t>葉山町長　殿</w:t>
      </w:r>
    </w:p>
    <w:p w:rsidR="008A75B8" w:rsidRPr="00287766" w:rsidRDefault="008A75B8" w:rsidP="00871314">
      <w:pPr>
        <w:spacing w:line="320" w:lineRule="exact"/>
        <w:jc w:val="right"/>
        <w:rPr>
          <w:szCs w:val="20"/>
        </w:rPr>
      </w:pPr>
      <w:r w:rsidRPr="00287766">
        <w:rPr>
          <w:rFonts w:hint="eastAsia"/>
          <w:szCs w:val="20"/>
        </w:rPr>
        <w:t>年　　月　　日</w:t>
      </w:r>
    </w:p>
    <w:tbl>
      <w:tblPr>
        <w:tblStyle w:val="a3"/>
        <w:tblW w:w="9832" w:type="dxa"/>
        <w:tblLook w:val="04A0" w:firstRow="1" w:lastRow="0" w:firstColumn="1" w:lastColumn="0" w:noHBand="0" w:noVBand="1"/>
      </w:tblPr>
      <w:tblGrid>
        <w:gridCol w:w="584"/>
        <w:gridCol w:w="1027"/>
        <w:gridCol w:w="634"/>
        <w:gridCol w:w="2552"/>
        <w:gridCol w:w="1134"/>
        <w:gridCol w:w="3901"/>
      </w:tblGrid>
      <w:tr w:rsidR="00762E80" w:rsidRPr="001239A0" w:rsidTr="005E49C0">
        <w:trPr>
          <w:cantSplit/>
          <w:trHeight w:val="454"/>
        </w:trPr>
        <w:tc>
          <w:tcPr>
            <w:tcW w:w="584" w:type="dxa"/>
            <w:vMerge w:val="restart"/>
            <w:tcBorders>
              <w:top w:val="single" w:sz="18" w:space="0" w:color="auto"/>
              <w:left w:val="single" w:sz="18" w:space="0" w:color="auto"/>
              <w:bottom w:val="single" w:sz="4" w:space="0" w:color="auto"/>
              <w:right w:val="single" w:sz="4" w:space="0" w:color="auto"/>
            </w:tcBorders>
            <w:textDirection w:val="tbRlV"/>
            <w:vAlign w:val="center"/>
          </w:tcPr>
          <w:p w:rsidR="00762E80" w:rsidRPr="001239A0" w:rsidRDefault="00762E80" w:rsidP="00871314">
            <w:pPr>
              <w:spacing w:line="320" w:lineRule="exact"/>
              <w:ind w:left="113" w:right="113"/>
              <w:jc w:val="center"/>
              <w:rPr>
                <w:sz w:val="20"/>
                <w:szCs w:val="20"/>
              </w:rPr>
            </w:pPr>
            <w:r w:rsidRPr="005E49C0">
              <w:rPr>
                <w:rFonts w:hint="eastAsia"/>
                <w:szCs w:val="20"/>
              </w:rPr>
              <w:t>申</w:t>
            </w:r>
            <w:r w:rsidR="005E49C0" w:rsidRPr="005E49C0">
              <w:rPr>
                <w:rFonts w:hint="eastAsia"/>
                <w:szCs w:val="20"/>
              </w:rPr>
              <w:t xml:space="preserve">　</w:t>
            </w:r>
            <w:r w:rsidRPr="005E49C0">
              <w:rPr>
                <w:rFonts w:hint="eastAsia"/>
                <w:szCs w:val="20"/>
              </w:rPr>
              <w:t>込</w:t>
            </w:r>
            <w:r w:rsidR="005E49C0" w:rsidRPr="005E49C0">
              <w:rPr>
                <w:rFonts w:hint="eastAsia"/>
                <w:szCs w:val="20"/>
              </w:rPr>
              <w:t xml:space="preserve">　</w:t>
            </w:r>
            <w:r w:rsidRPr="005E49C0">
              <w:rPr>
                <w:rFonts w:hint="eastAsia"/>
                <w:szCs w:val="20"/>
              </w:rPr>
              <w:t>者</w:t>
            </w:r>
          </w:p>
        </w:tc>
        <w:tc>
          <w:tcPr>
            <w:tcW w:w="1027" w:type="dxa"/>
            <w:tcBorders>
              <w:top w:val="single" w:sz="18" w:space="0" w:color="auto"/>
              <w:left w:val="single" w:sz="4" w:space="0" w:color="auto"/>
              <w:bottom w:val="single" w:sz="4" w:space="0" w:color="auto"/>
              <w:right w:val="single" w:sz="4" w:space="0" w:color="auto"/>
            </w:tcBorders>
            <w:vAlign w:val="center"/>
          </w:tcPr>
          <w:p w:rsidR="00762E80" w:rsidRPr="001239A0" w:rsidRDefault="00762E80" w:rsidP="00871314">
            <w:pPr>
              <w:spacing w:line="320" w:lineRule="exact"/>
              <w:jc w:val="center"/>
              <w:rPr>
                <w:sz w:val="20"/>
                <w:szCs w:val="20"/>
              </w:rPr>
            </w:pPr>
            <w:r w:rsidRPr="001239A0">
              <w:rPr>
                <w:rFonts w:hint="eastAsia"/>
                <w:sz w:val="20"/>
                <w:szCs w:val="20"/>
              </w:rPr>
              <w:t>住所(※)</w:t>
            </w:r>
          </w:p>
        </w:tc>
        <w:tc>
          <w:tcPr>
            <w:tcW w:w="8221" w:type="dxa"/>
            <w:gridSpan w:val="4"/>
            <w:tcBorders>
              <w:top w:val="single" w:sz="18" w:space="0" w:color="auto"/>
              <w:left w:val="single" w:sz="4" w:space="0" w:color="auto"/>
              <w:bottom w:val="nil"/>
              <w:right w:val="single" w:sz="18" w:space="0" w:color="auto"/>
            </w:tcBorders>
            <w:vAlign w:val="center"/>
          </w:tcPr>
          <w:p w:rsidR="00762E80" w:rsidRPr="001239A0" w:rsidRDefault="00762E80" w:rsidP="00871314">
            <w:pPr>
              <w:spacing w:line="320" w:lineRule="exact"/>
              <w:rPr>
                <w:sz w:val="20"/>
                <w:szCs w:val="20"/>
              </w:rPr>
            </w:pPr>
            <w:r w:rsidRPr="001239A0">
              <w:rPr>
                <w:rFonts w:hint="eastAsia"/>
                <w:sz w:val="20"/>
                <w:szCs w:val="20"/>
              </w:rPr>
              <w:t>〒</w:t>
            </w:r>
          </w:p>
        </w:tc>
      </w:tr>
      <w:tr w:rsidR="00762E80" w:rsidRPr="001239A0" w:rsidTr="005E49C0">
        <w:trPr>
          <w:cantSplit/>
          <w:trHeight w:val="454"/>
        </w:trPr>
        <w:tc>
          <w:tcPr>
            <w:tcW w:w="584" w:type="dxa"/>
            <w:vMerge/>
            <w:tcBorders>
              <w:top w:val="single" w:sz="4" w:space="0" w:color="auto"/>
              <w:left w:val="single" w:sz="18" w:space="0" w:color="auto"/>
              <w:bottom w:val="single" w:sz="4" w:space="0" w:color="auto"/>
              <w:right w:val="single" w:sz="4" w:space="0" w:color="auto"/>
            </w:tcBorders>
            <w:vAlign w:val="center"/>
          </w:tcPr>
          <w:p w:rsidR="00762E80" w:rsidRPr="001239A0" w:rsidRDefault="00762E80" w:rsidP="00871314">
            <w:pPr>
              <w:spacing w:line="320" w:lineRule="exact"/>
              <w:jc w:val="center"/>
              <w:rPr>
                <w:sz w:val="20"/>
                <w:szCs w:val="20"/>
              </w:rPr>
            </w:pPr>
          </w:p>
        </w:tc>
        <w:tc>
          <w:tcPr>
            <w:tcW w:w="9248" w:type="dxa"/>
            <w:gridSpan w:val="5"/>
            <w:tcBorders>
              <w:top w:val="nil"/>
              <w:left w:val="single" w:sz="4" w:space="0" w:color="auto"/>
              <w:bottom w:val="single" w:sz="4" w:space="0" w:color="auto"/>
              <w:right w:val="single" w:sz="18" w:space="0" w:color="auto"/>
            </w:tcBorders>
            <w:vAlign w:val="center"/>
          </w:tcPr>
          <w:p w:rsidR="00762E80" w:rsidRPr="001239A0" w:rsidRDefault="00762E80" w:rsidP="00871314">
            <w:pPr>
              <w:spacing w:line="320" w:lineRule="exact"/>
              <w:ind w:left="113" w:right="113"/>
              <w:rPr>
                <w:sz w:val="20"/>
                <w:szCs w:val="20"/>
              </w:rPr>
            </w:pPr>
          </w:p>
        </w:tc>
      </w:tr>
      <w:tr w:rsidR="00762E80" w:rsidRPr="001239A0" w:rsidTr="009C0016">
        <w:trPr>
          <w:cantSplit/>
          <w:trHeight w:val="454"/>
        </w:trPr>
        <w:tc>
          <w:tcPr>
            <w:tcW w:w="584" w:type="dxa"/>
            <w:vMerge/>
            <w:tcBorders>
              <w:top w:val="single" w:sz="4" w:space="0" w:color="auto"/>
              <w:left w:val="single" w:sz="18" w:space="0" w:color="auto"/>
              <w:bottom w:val="single" w:sz="4" w:space="0" w:color="auto"/>
              <w:right w:val="single" w:sz="4" w:space="0" w:color="auto"/>
            </w:tcBorders>
          </w:tcPr>
          <w:p w:rsidR="00762E80" w:rsidRPr="001239A0" w:rsidRDefault="00762E80" w:rsidP="00871314">
            <w:pPr>
              <w:spacing w:line="320" w:lineRule="exact"/>
              <w:jc w:val="right"/>
              <w:rPr>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762E80" w:rsidRPr="001239A0" w:rsidRDefault="00762E80" w:rsidP="00871314">
            <w:pPr>
              <w:spacing w:line="320" w:lineRule="exact"/>
              <w:jc w:val="center"/>
              <w:rPr>
                <w:sz w:val="20"/>
                <w:szCs w:val="20"/>
              </w:rPr>
            </w:pPr>
            <w:r w:rsidRPr="001239A0">
              <w:rPr>
                <w:rFonts w:hint="eastAsia"/>
                <w:sz w:val="20"/>
                <w:szCs w:val="20"/>
              </w:rPr>
              <w:t>氏名(※)</w:t>
            </w:r>
          </w:p>
        </w:tc>
        <w:tc>
          <w:tcPr>
            <w:tcW w:w="3186" w:type="dxa"/>
            <w:gridSpan w:val="2"/>
            <w:tcBorders>
              <w:top w:val="single" w:sz="4" w:space="0" w:color="auto"/>
              <w:left w:val="single" w:sz="4" w:space="0" w:color="auto"/>
              <w:bottom w:val="nil"/>
              <w:right w:val="single" w:sz="4" w:space="0" w:color="auto"/>
            </w:tcBorders>
            <w:vAlign w:val="center"/>
          </w:tcPr>
          <w:p w:rsidR="00762E80" w:rsidRPr="001239A0" w:rsidRDefault="00762E80" w:rsidP="005E49C0">
            <w:pPr>
              <w:wordWrap w:val="0"/>
              <w:spacing w:line="320" w:lineRule="exact"/>
              <w:jc w:val="right"/>
              <w:rPr>
                <w:sz w:val="20"/>
                <w:szCs w:val="20"/>
              </w:rPr>
            </w:pPr>
            <w:r w:rsidRPr="005E49C0">
              <w:rPr>
                <w:rFonts w:hint="eastAsia"/>
                <w:szCs w:val="20"/>
              </w:rPr>
              <w:t>㊞</w:t>
            </w:r>
            <w:r w:rsidR="005E49C0">
              <w:rPr>
                <w:rFonts w:hint="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62E80" w:rsidRPr="001239A0" w:rsidRDefault="00762E80" w:rsidP="00871314">
            <w:pPr>
              <w:spacing w:line="320" w:lineRule="exact"/>
              <w:jc w:val="center"/>
              <w:rPr>
                <w:sz w:val="20"/>
                <w:szCs w:val="20"/>
              </w:rPr>
            </w:pPr>
            <w:r w:rsidRPr="001239A0">
              <w:rPr>
                <w:rFonts w:hint="eastAsia"/>
                <w:sz w:val="20"/>
                <w:szCs w:val="20"/>
              </w:rPr>
              <w:t>電話番号</w:t>
            </w:r>
          </w:p>
        </w:tc>
        <w:tc>
          <w:tcPr>
            <w:tcW w:w="3901" w:type="dxa"/>
            <w:tcBorders>
              <w:top w:val="single" w:sz="4" w:space="0" w:color="auto"/>
              <w:left w:val="single" w:sz="4" w:space="0" w:color="auto"/>
              <w:bottom w:val="nil"/>
              <w:right w:val="single" w:sz="18" w:space="0" w:color="auto"/>
            </w:tcBorders>
            <w:vAlign w:val="center"/>
          </w:tcPr>
          <w:p w:rsidR="00762E80" w:rsidRPr="001239A0" w:rsidRDefault="00762E80" w:rsidP="00871314">
            <w:pPr>
              <w:spacing w:line="320" w:lineRule="exact"/>
              <w:jc w:val="right"/>
              <w:rPr>
                <w:sz w:val="20"/>
                <w:szCs w:val="20"/>
              </w:rPr>
            </w:pPr>
          </w:p>
        </w:tc>
      </w:tr>
      <w:tr w:rsidR="00762E80" w:rsidRPr="001239A0" w:rsidTr="009C0016">
        <w:trPr>
          <w:cantSplit/>
          <w:trHeight w:val="454"/>
        </w:trPr>
        <w:tc>
          <w:tcPr>
            <w:tcW w:w="584" w:type="dxa"/>
            <w:vMerge/>
            <w:tcBorders>
              <w:top w:val="single" w:sz="4" w:space="0" w:color="auto"/>
              <w:left w:val="single" w:sz="18" w:space="0" w:color="auto"/>
              <w:bottom w:val="single" w:sz="4" w:space="0" w:color="auto"/>
              <w:right w:val="single" w:sz="4" w:space="0" w:color="auto"/>
            </w:tcBorders>
          </w:tcPr>
          <w:p w:rsidR="00762E80" w:rsidRPr="001239A0" w:rsidRDefault="00762E80" w:rsidP="00871314">
            <w:pPr>
              <w:spacing w:line="320" w:lineRule="exact"/>
              <w:jc w:val="right"/>
              <w:rPr>
                <w:sz w:val="20"/>
                <w:szCs w:val="20"/>
              </w:rPr>
            </w:pPr>
          </w:p>
        </w:tc>
        <w:tc>
          <w:tcPr>
            <w:tcW w:w="4213" w:type="dxa"/>
            <w:gridSpan w:val="3"/>
            <w:tcBorders>
              <w:top w:val="nil"/>
              <w:left w:val="single" w:sz="4" w:space="0" w:color="auto"/>
              <w:bottom w:val="single" w:sz="4" w:space="0" w:color="auto"/>
              <w:right w:val="single" w:sz="4" w:space="0" w:color="auto"/>
            </w:tcBorders>
            <w:vAlign w:val="center"/>
          </w:tcPr>
          <w:p w:rsidR="00762E80" w:rsidRPr="001239A0" w:rsidRDefault="00762E80" w:rsidP="00871314">
            <w:pPr>
              <w:spacing w:line="320" w:lineRule="exact"/>
              <w:jc w:val="right"/>
              <w:rPr>
                <w:sz w:val="20"/>
                <w:szCs w:val="20"/>
              </w:rPr>
            </w:pPr>
            <w:r w:rsidRPr="001239A0">
              <w:rPr>
                <w:rFonts w:hint="eastAsia"/>
                <w:sz w:val="16"/>
                <w:szCs w:val="20"/>
              </w:rPr>
              <w:t>（印鑑証明印）</w:t>
            </w:r>
          </w:p>
        </w:tc>
        <w:tc>
          <w:tcPr>
            <w:tcW w:w="5035" w:type="dxa"/>
            <w:gridSpan w:val="2"/>
            <w:tcBorders>
              <w:top w:val="nil"/>
              <w:left w:val="single" w:sz="4" w:space="0" w:color="auto"/>
              <w:bottom w:val="single" w:sz="4" w:space="0" w:color="auto"/>
              <w:right w:val="single" w:sz="18" w:space="0" w:color="auto"/>
            </w:tcBorders>
            <w:vAlign w:val="center"/>
          </w:tcPr>
          <w:p w:rsidR="00762E80" w:rsidRPr="001239A0" w:rsidRDefault="00762E80" w:rsidP="00871314">
            <w:pPr>
              <w:spacing w:line="320" w:lineRule="exact"/>
              <w:jc w:val="right"/>
              <w:rPr>
                <w:sz w:val="20"/>
                <w:szCs w:val="20"/>
              </w:rPr>
            </w:pPr>
            <w:bookmarkStart w:id="0" w:name="_GoBack"/>
            <w:bookmarkEnd w:id="0"/>
          </w:p>
        </w:tc>
      </w:tr>
      <w:tr w:rsidR="00762E80" w:rsidRPr="001239A0" w:rsidTr="001F5A9E">
        <w:trPr>
          <w:trHeight w:val="454"/>
        </w:trPr>
        <w:tc>
          <w:tcPr>
            <w:tcW w:w="584" w:type="dxa"/>
            <w:vMerge/>
            <w:tcBorders>
              <w:top w:val="single" w:sz="4" w:space="0" w:color="auto"/>
              <w:left w:val="single" w:sz="18" w:space="0" w:color="auto"/>
              <w:bottom w:val="single" w:sz="4" w:space="0" w:color="auto"/>
              <w:right w:val="single" w:sz="4" w:space="0" w:color="auto"/>
            </w:tcBorders>
          </w:tcPr>
          <w:p w:rsidR="00762E80" w:rsidRPr="001239A0" w:rsidRDefault="00762E80" w:rsidP="00871314">
            <w:pPr>
              <w:spacing w:line="320" w:lineRule="exact"/>
              <w:jc w:val="right"/>
              <w:rPr>
                <w:sz w:val="20"/>
                <w:szCs w:val="20"/>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762E80" w:rsidRPr="001239A0" w:rsidRDefault="00762E80" w:rsidP="00871314">
            <w:pPr>
              <w:spacing w:line="320" w:lineRule="exact"/>
              <w:jc w:val="center"/>
              <w:rPr>
                <w:sz w:val="20"/>
                <w:szCs w:val="20"/>
              </w:rPr>
            </w:pPr>
            <w:r w:rsidRPr="001239A0">
              <w:rPr>
                <w:rFonts w:hint="eastAsia"/>
                <w:sz w:val="20"/>
                <w:szCs w:val="20"/>
              </w:rPr>
              <w:t>メールアドレス</w:t>
            </w:r>
          </w:p>
        </w:tc>
        <w:tc>
          <w:tcPr>
            <w:tcW w:w="7587" w:type="dxa"/>
            <w:gridSpan w:val="3"/>
            <w:tcBorders>
              <w:top w:val="single" w:sz="4" w:space="0" w:color="auto"/>
              <w:left w:val="single" w:sz="4" w:space="0" w:color="auto"/>
              <w:bottom w:val="single" w:sz="4" w:space="0" w:color="auto"/>
              <w:right w:val="single" w:sz="18" w:space="0" w:color="auto"/>
            </w:tcBorders>
            <w:vAlign w:val="center"/>
          </w:tcPr>
          <w:p w:rsidR="00762E80" w:rsidRPr="001239A0" w:rsidRDefault="00762E80" w:rsidP="001F5A9E">
            <w:pPr>
              <w:spacing w:line="320" w:lineRule="exact"/>
              <w:rPr>
                <w:sz w:val="20"/>
                <w:szCs w:val="20"/>
              </w:rPr>
            </w:pPr>
          </w:p>
        </w:tc>
      </w:tr>
      <w:tr w:rsidR="00762E80" w:rsidRPr="001239A0" w:rsidTr="001F5A9E">
        <w:trPr>
          <w:trHeight w:val="454"/>
        </w:trPr>
        <w:tc>
          <w:tcPr>
            <w:tcW w:w="584" w:type="dxa"/>
            <w:vMerge/>
            <w:tcBorders>
              <w:top w:val="single" w:sz="4" w:space="0" w:color="auto"/>
              <w:left w:val="single" w:sz="18" w:space="0" w:color="auto"/>
              <w:bottom w:val="single" w:sz="18" w:space="0" w:color="auto"/>
              <w:right w:val="single" w:sz="4" w:space="0" w:color="auto"/>
            </w:tcBorders>
          </w:tcPr>
          <w:p w:rsidR="00762E80" w:rsidRPr="001239A0" w:rsidRDefault="00762E80" w:rsidP="00871314">
            <w:pPr>
              <w:spacing w:line="320" w:lineRule="exact"/>
              <w:jc w:val="right"/>
              <w:rPr>
                <w:sz w:val="20"/>
                <w:szCs w:val="20"/>
              </w:rPr>
            </w:pPr>
          </w:p>
        </w:tc>
        <w:tc>
          <w:tcPr>
            <w:tcW w:w="1661" w:type="dxa"/>
            <w:gridSpan w:val="2"/>
            <w:tcBorders>
              <w:top w:val="single" w:sz="4" w:space="0" w:color="auto"/>
              <w:left w:val="single" w:sz="4" w:space="0" w:color="auto"/>
              <w:bottom w:val="single" w:sz="18" w:space="0" w:color="auto"/>
              <w:right w:val="single" w:sz="4" w:space="0" w:color="auto"/>
            </w:tcBorders>
            <w:vAlign w:val="center"/>
          </w:tcPr>
          <w:p w:rsidR="00762E80" w:rsidRPr="001239A0" w:rsidRDefault="00762E80" w:rsidP="00871314">
            <w:pPr>
              <w:spacing w:line="320" w:lineRule="exact"/>
              <w:jc w:val="center"/>
              <w:rPr>
                <w:sz w:val="20"/>
                <w:szCs w:val="20"/>
              </w:rPr>
            </w:pPr>
            <w:r w:rsidRPr="001239A0">
              <w:rPr>
                <w:rFonts w:hint="eastAsia"/>
                <w:sz w:val="20"/>
                <w:szCs w:val="20"/>
              </w:rPr>
              <w:t>ユーザID</w:t>
            </w:r>
          </w:p>
        </w:tc>
        <w:tc>
          <w:tcPr>
            <w:tcW w:w="7587" w:type="dxa"/>
            <w:gridSpan w:val="3"/>
            <w:tcBorders>
              <w:top w:val="single" w:sz="4" w:space="0" w:color="auto"/>
              <w:left w:val="single" w:sz="4" w:space="0" w:color="auto"/>
              <w:bottom w:val="single" w:sz="18" w:space="0" w:color="auto"/>
              <w:right w:val="single" w:sz="18" w:space="0" w:color="auto"/>
            </w:tcBorders>
            <w:vAlign w:val="center"/>
          </w:tcPr>
          <w:p w:rsidR="00762E80" w:rsidRPr="001239A0" w:rsidRDefault="00762E80" w:rsidP="001F5A9E">
            <w:pPr>
              <w:spacing w:line="320" w:lineRule="exact"/>
              <w:rPr>
                <w:sz w:val="20"/>
                <w:szCs w:val="20"/>
              </w:rPr>
            </w:pPr>
          </w:p>
        </w:tc>
      </w:tr>
    </w:tbl>
    <w:p w:rsidR="004B7628" w:rsidRPr="001239A0" w:rsidRDefault="004B7628" w:rsidP="00871314">
      <w:pPr>
        <w:spacing w:line="320" w:lineRule="exact"/>
        <w:jc w:val="right"/>
        <w:rPr>
          <w:sz w:val="20"/>
          <w:szCs w:val="20"/>
        </w:rPr>
      </w:pPr>
      <w:r w:rsidRPr="001239A0">
        <w:rPr>
          <w:rFonts w:hint="eastAsia"/>
          <w:sz w:val="20"/>
          <w:szCs w:val="20"/>
        </w:rPr>
        <w:t>※法人の場合は、その所在地、名称、代表者氏名を記載してください。</w:t>
      </w:r>
    </w:p>
    <w:p w:rsidR="004B7628" w:rsidRPr="001239A0" w:rsidRDefault="004B7628" w:rsidP="00871314">
      <w:pPr>
        <w:spacing w:line="320" w:lineRule="exact"/>
        <w:rPr>
          <w:sz w:val="20"/>
          <w:szCs w:val="20"/>
        </w:rPr>
      </w:pPr>
    </w:p>
    <w:p w:rsidR="008A75B8" w:rsidRPr="00287766" w:rsidRDefault="003F723E" w:rsidP="00871314">
      <w:pPr>
        <w:spacing w:line="320" w:lineRule="exact"/>
        <w:ind w:firstLineChars="100" w:firstLine="220"/>
        <w:rPr>
          <w:szCs w:val="20"/>
        </w:rPr>
      </w:pPr>
      <w:r w:rsidRPr="00287766">
        <w:rPr>
          <w:rFonts w:hint="eastAsia"/>
          <w:szCs w:val="20"/>
        </w:rPr>
        <w:t>葉山町が売払いする下記物件を買い受けたいので、</w:t>
      </w:r>
      <w:r w:rsidR="000D7E85">
        <w:rPr>
          <w:rFonts w:hint="eastAsia"/>
          <w:szCs w:val="20"/>
        </w:rPr>
        <w:t>葉山町が定める</w:t>
      </w:r>
      <w:r w:rsidR="00B15683">
        <w:rPr>
          <w:rFonts w:hint="eastAsia"/>
          <w:szCs w:val="20"/>
        </w:rPr>
        <w:t>インターネット</w:t>
      </w:r>
      <w:r w:rsidR="000D7E85">
        <w:rPr>
          <w:rFonts w:hint="eastAsia"/>
          <w:szCs w:val="20"/>
        </w:rPr>
        <w:t>公有財産売却ガイドラインその他関係法令を遵守し、</w:t>
      </w:r>
      <w:r w:rsidRPr="00287766">
        <w:rPr>
          <w:rFonts w:hint="eastAsia"/>
          <w:szCs w:val="20"/>
        </w:rPr>
        <w:t>当該物件に係る公有財産売却一般競争入札に参加を申</w:t>
      </w:r>
      <w:r w:rsidR="004B7628" w:rsidRPr="00287766">
        <w:rPr>
          <w:rFonts w:hint="eastAsia"/>
          <w:szCs w:val="20"/>
        </w:rPr>
        <w:t>し</w:t>
      </w:r>
      <w:r w:rsidRPr="00287766">
        <w:rPr>
          <w:rFonts w:hint="eastAsia"/>
          <w:szCs w:val="20"/>
        </w:rPr>
        <w:t>込みます。なお、本申込書及び</w:t>
      </w:r>
      <w:r w:rsidR="005E49C0">
        <w:rPr>
          <w:rFonts w:hint="eastAsia"/>
          <w:szCs w:val="20"/>
        </w:rPr>
        <w:t>提出</w:t>
      </w:r>
      <w:r w:rsidRPr="00287766">
        <w:rPr>
          <w:rFonts w:hint="eastAsia"/>
          <w:szCs w:val="20"/>
        </w:rPr>
        <w:t>書類の全ての記載事項は事実と相違ありません。</w:t>
      </w:r>
    </w:p>
    <w:tbl>
      <w:tblPr>
        <w:tblStyle w:val="a3"/>
        <w:tblW w:w="9713" w:type="dxa"/>
        <w:tblLook w:val="04A0" w:firstRow="1" w:lastRow="0" w:firstColumn="1" w:lastColumn="0" w:noHBand="0" w:noVBand="1"/>
      </w:tblPr>
      <w:tblGrid>
        <w:gridCol w:w="567"/>
        <w:gridCol w:w="2083"/>
        <w:gridCol w:w="2575"/>
        <w:gridCol w:w="1273"/>
        <w:gridCol w:w="3215"/>
      </w:tblGrid>
      <w:tr w:rsidR="00287766" w:rsidRPr="001239A0" w:rsidTr="001F5A9E">
        <w:trPr>
          <w:cantSplit/>
          <w:trHeight w:val="454"/>
        </w:trPr>
        <w:tc>
          <w:tcPr>
            <w:tcW w:w="567" w:type="dxa"/>
            <w:vMerge w:val="restart"/>
            <w:tcBorders>
              <w:top w:val="single" w:sz="18" w:space="0" w:color="auto"/>
              <w:left w:val="single" w:sz="18" w:space="0" w:color="auto"/>
              <w:bottom w:val="single" w:sz="18" w:space="0" w:color="auto"/>
              <w:right w:val="single" w:sz="4" w:space="0" w:color="auto"/>
            </w:tcBorders>
            <w:textDirection w:val="tbRlV"/>
            <w:vAlign w:val="center"/>
          </w:tcPr>
          <w:p w:rsidR="00AE11A2" w:rsidRPr="001239A0" w:rsidRDefault="00AE11A2" w:rsidP="00871314">
            <w:pPr>
              <w:spacing w:line="320" w:lineRule="exact"/>
              <w:ind w:left="113" w:right="113"/>
              <w:jc w:val="center"/>
              <w:rPr>
                <w:sz w:val="20"/>
                <w:szCs w:val="20"/>
              </w:rPr>
            </w:pPr>
            <w:r w:rsidRPr="005E49C0">
              <w:rPr>
                <w:rFonts w:hint="eastAsia"/>
                <w:szCs w:val="20"/>
              </w:rPr>
              <w:t>申</w:t>
            </w:r>
            <w:r w:rsidR="005E49C0" w:rsidRPr="005E49C0">
              <w:rPr>
                <w:rFonts w:hint="eastAsia"/>
                <w:szCs w:val="20"/>
              </w:rPr>
              <w:t xml:space="preserve"> </w:t>
            </w:r>
            <w:r w:rsidRPr="005E49C0">
              <w:rPr>
                <w:rFonts w:hint="eastAsia"/>
                <w:szCs w:val="20"/>
              </w:rPr>
              <w:t>込</w:t>
            </w:r>
            <w:r w:rsidR="005E49C0" w:rsidRPr="005E49C0">
              <w:rPr>
                <w:rFonts w:hint="eastAsia"/>
                <w:szCs w:val="20"/>
              </w:rPr>
              <w:t xml:space="preserve"> </w:t>
            </w:r>
            <w:r w:rsidRPr="005E49C0">
              <w:rPr>
                <w:rFonts w:hint="eastAsia"/>
                <w:szCs w:val="20"/>
              </w:rPr>
              <w:t>物</w:t>
            </w:r>
            <w:r w:rsidR="005E49C0" w:rsidRPr="005E49C0">
              <w:rPr>
                <w:rFonts w:hint="eastAsia"/>
                <w:szCs w:val="20"/>
              </w:rPr>
              <w:t xml:space="preserve"> </w:t>
            </w:r>
            <w:r w:rsidRPr="005E49C0">
              <w:rPr>
                <w:rFonts w:hint="eastAsia"/>
                <w:szCs w:val="20"/>
              </w:rPr>
              <w:t>件</w:t>
            </w:r>
          </w:p>
        </w:tc>
        <w:tc>
          <w:tcPr>
            <w:tcW w:w="2083" w:type="dxa"/>
            <w:tcBorders>
              <w:top w:val="single" w:sz="18" w:space="0" w:color="auto"/>
              <w:left w:val="single" w:sz="4" w:space="0" w:color="auto"/>
            </w:tcBorders>
            <w:vAlign w:val="center"/>
          </w:tcPr>
          <w:p w:rsidR="00AE11A2" w:rsidRPr="001239A0" w:rsidRDefault="00AE11A2" w:rsidP="00871314">
            <w:pPr>
              <w:spacing w:line="320" w:lineRule="exact"/>
              <w:jc w:val="center"/>
              <w:rPr>
                <w:sz w:val="20"/>
                <w:szCs w:val="20"/>
              </w:rPr>
            </w:pPr>
            <w:r w:rsidRPr="001239A0">
              <w:rPr>
                <w:rFonts w:hint="eastAsia"/>
                <w:sz w:val="20"/>
                <w:szCs w:val="20"/>
              </w:rPr>
              <w:t>区分番号</w:t>
            </w:r>
          </w:p>
        </w:tc>
        <w:tc>
          <w:tcPr>
            <w:tcW w:w="2575" w:type="dxa"/>
            <w:tcBorders>
              <w:top w:val="single" w:sz="18" w:space="0" w:color="auto"/>
            </w:tcBorders>
            <w:vAlign w:val="center"/>
          </w:tcPr>
          <w:p w:rsidR="00AE11A2" w:rsidRPr="001239A0" w:rsidRDefault="00AE11A2" w:rsidP="001F5A9E">
            <w:pPr>
              <w:spacing w:line="320" w:lineRule="exact"/>
              <w:rPr>
                <w:sz w:val="20"/>
                <w:szCs w:val="20"/>
              </w:rPr>
            </w:pPr>
          </w:p>
        </w:tc>
        <w:tc>
          <w:tcPr>
            <w:tcW w:w="1273" w:type="dxa"/>
            <w:tcBorders>
              <w:top w:val="single" w:sz="18" w:space="0" w:color="auto"/>
            </w:tcBorders>
            <w:vAlign w:val="center"/>
          </w:tcPr>
          <w:p w:rsidR="00AE11A2" w:rsidRPr="001239A0" w:rsidRDefault="00AE11A2" w:rsidP="00871314">
            <w:pPr>
              <w:spacing w:line="320" w:lineRule="exact"/>
              <w:jc w:val="center"/>
              <w:rPr>
                <w:sz w:val="20"/>
                <w:szCs w:val="20"/>
              </w:rPr>
            </w:pPr>
            <w:r w:rsidRPr="001239A0">
              <w:rPr>
                <w:rFonts w:hint="eastAsia"/>
                <w:sz w:val="20"/>
                <w:szCs w:val="20"/>
              </w:rPr>
              <w:t>入札保証金</w:t>
            </w:r>
          </w:p>
        </w:tc>
        <w:tc>
          <w:tcPr>
            <w:tcW w:w="3215" w:type="dxa"/>
            <w:tcBorders>
              <w:top w:val="single" w:sz="18" w:space="0" w:color="auto"/>
              <w:right w:val="single" w:sz="18" w:space="0" w:color="auto"/>
            </w:tcBorders>
            <w:vAlign w:val="center"/>
          </w:tcPr>
          <w:p w:rsidR="00AE11A2" w:rsidRPr="001239A0" w:rsidRDefault="00AE11A2" w:rsidP="005E49C0">
            <w:pPr>
              <w:wordWrap w:val="0"/>
              <w:spacing w:line="320" w:lineRule="exact"/>
              <w:jc w:val="right"/>
              <w:rPr>
                <w:sz w:val="20"/>
                <w:szCs w:val="20"/>
              </w:rPr>
            </w:pPr>
            <w:r>
              <w:rPr>
                <w:rFonts w:hint="eastAsia"/>
                <w:sz w:val="20"/>
                <w:szCs w:val="20"/>
              </w:rPr>
              <w:t>円</w:t>
            </w:r>
            <w:r w:rsidR="005E49C0">
              <w:rPr>
                <w:rFonts w:hint="eastAsia"/>
                <w:sz w:val="20"/>
                <w:szCs w:val="20"/>
              </w:rPr>
              <w:t xml:space="preserve">　</w:t>
            </w:r>
          </w:p>
        </w:tc>
      </w:tr>
      <w:tr w:rsidR="00871314" w:rsidRPr="001239A0" w:rsidTr="001F5A9E">
        <w:trPr>
          <w:cantSplit/>
          <w:trHeight w:val="454"/>
        </w:trPr>
        <w:tc>
          <w:tcPr>
            <w:tcW w:w="567" w:type="dxa"/>
            <w:vMerge/>
            <w:tcBorders>
              <w:left w:val="single" w:sz="18" w:space="0" w:color="auto"/>
              <w:bottom w:val="single" w:sz="18" w:space="0" w:color="auto"/>
              <w:right w:val="single" w:sz="4" w:space="0" w:color="auto"/>
            </w:tcBorders>
          </w:tcPr>
          <w:p w:rsidR="00AE11A2" w:rsidRPr="001239A0" w:rsidRDefault="00AE11A2" w:rsidP="00871314">
            <w:pPr>
              <w:spacing w:line="320" w:lineRule="exact"/>
              <w:jc w:val="center"/>
              <w:rPr>
                <w:sz w:val="20"/>
                <w:szCs w:val="20"/>
              </w:rPr>
            </w:pPr>
          </w:p>
        </w:tc>
        <w:tc>
          <w:tcPr>
            <w:tcW w:w="2083" w:type="dxa"/>
            <w:tcBorders>
              <w:left w:val="single" w:sz="4" w:space="0" w:color="auto"/>
            </w:tcBorders>
            <w:vAlign w:val="center"/>
          </w:tcPr>
          <w:p w:rsidR="00AE11A2" w:rsidRPr="001239A0" w:rsidRDefault="00AE11A2" w:rsidP="00871314">
            <w:pPr>
              <w:spacing w:line="320" w:lineRule="exact"/>
              <w:jc w:val="center"/>
              <w:rPr>
                <w:sz w:val="20"/>
                <w:szCs w:val="20"/>
              </w:rPr>
            </w:pPr>
            <w:r w:rsidRPr="001239A0">
              <w:rPr>
                <w:rFonts w:hint="eastAsia"/>
                <w:sz w:val="20"/>
                <w:szCs w:val="20"/>
              </w:rPr>
              <w:t>物件名称</w:t>
            </w:r>
          </w:p>
        </w:tc>
        <w:tc>
          <w:tcPr>
            <w:tcW w:w="7063" w:type="dxa"/>
            <w:gridSpan w:val="3"/>
            <w:tcBorders>
              <w:right w:val="single" w:sz="18" w:space="0" w:color="auto"/>
            </w:tcBorders>
            <w:vAlign w:val="center"/>
          </w:tcPr>
          <w:p w:rsidR="00AE11A2" w:rsidRPr="001239A0" w:rsidRDefault="00AE11A2" w:rsidP="001F5A9E">
            <w:pPr>
              <w:spacing w:line="320" w:lineRule="exact"/>
              <w:rPr>
                <w:sz w:val="20"/>
                <w:szCs w:val="20"/>
              </w:rPr>
            </w:pPr>
          </w:p>
        </w:tc>
      </w:tr>
      <w:tr w:rsidR="00871314" w:rsidRPr="001239A0" w:rsidTr="005E49C0">
        <w:trPr>
          <w:cantSplit/>
          <w:trHeight w:val="454"/>
        </w:trPr>
        <w:tc>
          <w:tcPr>
            <w:tcW w:w="567" w:type="dxa"/>
            <w:vMerge/>
            <w:tcBorders>
              <w:left w:val="single" w:sz="18" w:space="0" w:color="auto"/>
              <w:bottom w:val="single" w:sz="18" w:space="0" w:color="auto"/>
              <w:right w:val="single" w:sz="4" w:space="0" w:color="auto"/>
            </w:tcBorders>
          </w:tcPr>
          <w:p w:rsidR="00AE11A2" w:rsidRPr="001239A0" w:rsidRDefault="00AE11A2" w:rsidP="00871314">
            <w:pPr>
              <w:spacing w:line="320" w:lineRule="exact"/>
              <w:jc w:val="center"/>
              <w:rPr>
                <w:sz w:val="20"/>
                <w:szCs w:val="20"/>
              </w:rPr>
            </w:pPr>
          </w:p>
        </w:tc>
        <w:tc>
          <w:tcPr>
            <w:tcW w:w="2083" w:type="dxa"/>
            <w:tcBorders>
              <w:left w:val="single" w:sz="4" w:space="0" w:color="auto"/>
              <w:bottom w:val="single" w:sz="18" w:space="0" w:color="auto"/>
            </w:tcBorders>
            <w:vAlign w:val="center"/>
          </w:tcPr>
          <w:p w:rsidR="00AE11A2" w:rsidRPr="001239A0" w:rsidRDefault="00AE11A2" w:rsidP="00871314">
            <w:pPr>
              <w:spacing w:line="320" w:lineRule="exact"/>
              <w:jc w:val="center"/>
              <w:rPr>
                <w:sz w:val="20"/>
                <w:szCs w:val="20"/>
              </w:rPr>
            </w:pPr>
            <w:r w:rsidRPr="001239A0">
              <w:rPr>
                <w:rFonts w:hint="eastAsia"/>
                <w:sz w:val="20"/>
                <w:szCs w:val="20"/>
              </w:rPr>
              <w:t>入札保証金納付方法</w:t>
            </w:r>
          </w:p>
        </w:tc>
        <w:tc>
          <w:tcPr>
            <w:tcW w:w="7063" w:type="dxa"/>
            <w:gridSpan w:val="3"/>
            <w:tcBorders>
              <w:bottom w:val="single" w:sz="18" w:space="0" w:color="auto"/>
              <w:right w:val="single" w:sz="18" w:space="0" w:color="auto"/>
            </w:tcBorders>
            <w:vAlign w:val="center"/>
          </w:tcPr>
          <w:p w:rsidR="00AE11A2" w:rsidRPr="001239A0" w:rsidRDefault="00AE11A2" w:rsidP="00871314">
            <w:pPr>
              <w:spacing w:line="320" w:lineRule="exact"/>
              <w:jc w:val="center"/>
              <w:rPr>
                <w:sz w:val="20"/>
                <w:szCs w:val="20"/>
              </w:rPr>
            </w:pPr>
            <w:r w:rsidRPr="001239A0">
              <w:rPr>
                <w:rFonts w:hint="eastAsia"/>
                <w:sz w:val="20"/>
                <w:szCs w:val="20"/>
              </w:rPr>
              <w:t>クレジットカード</w:t>
            </w:r>
          </w:p>
        </w:tc>
      </w:tr>
    </w:tbl>
    <w:p w:rsidR="00762E80" w:rsidRPr="00287766" w:rsidRDefault="00287766" w:rsidP="001F5A9E">
      <w:pPr>
        <w:spacing w:line="320" w:lineRule="exact"/>
        <w:ind w:firstLineChars="100" w:firstLine="220"/>
        <w:rPr>
          <w:szCs w:val="20"/>
        </w:rPr>
      </w:pPr>
      <w:r>
        <w:rPr>
          <w:rFonts w:hint="eastAsia"/>
          <w:szCs w:val="20"/>
        </w:rPr>
        <w:t>提出</w:t>
      </w:r>
      <w:r w:rsidR="00762E80" w:rsidRPr="00287766">
        <w:rPr>
          <w:rFonts w:hint="eastAsia"/>
          <w:szCs w:val="20"/>
        </w:rPr>
        <w:t>書類（複数の物件に申し込む場合、書類は１通で結構です。）</w:t>
      </w:r>
    </w:p>
    <w:p w:rsidR="004B7628" w:rsidRPr="00287766" w:rsidRDefault="00762E80" w:rsidP="00871314">
      <w:pPr>
        <w:spacing w:line="320" w:lineRule="exact"/>
        <w:ind w:leftChars="191" w:left="424" w:hanging="4"/>
        <w:rPr>
          <w:szCs w:val="20"/>
        </w:rPr>
      </w:pPr>
      <w:r w:rsidRPr="00287766">
        <w:rPr>
          <w:rFonts w:hint="eastAsia"/>
          <w:szCs w:val="20"/>
        </w:rPr>
        <w:t>１．印鑑登録証明書（法人の場合は法人の印鑑証明書</w:t>
      </w:r>
      <w:r w:rsidR="000D7E85">
        <w:rPr>
          <w:rFonts w:hint="eastAsia"/>
          <w:szCs w:val="20"/>
        </w:rPr>
        <w:t>。３か月以内発行のもの。</w:t>
      </w:r>
      <w:r w:rsidR="000D7E85" w:rsidRPr="00287766">
        <w:rPr>
          <w:rFonts w:hint="eastAsia"/>
          <w:szCs w:val="20"/>
        </w:rPr>
        <w:t>コピー可。</w:t>
      </w:r>
      <w:r w:rsidRPr="00287766">
        <w:rPr>
          <w:rFonts w:hint="eastAsia"/>
          <w:szCs w:val="20"/>
        </w:rPr>
        <w:t>）</w:t>
      </w:r>
    </w:p>
    <w:p w:rsidR="00762E80" w:rsidRPr="00287766" w:rsidRDefault="00762E80" w:rsidP="00871314">
      <w:pPr>
        <w:spacing w:line="320" w:lineRule="exact"/>
        <w:ind w:leftChars="192" w:left="426" w:hanging="4"/>
        <w:rPr>
          <w:szCs w:val="20"/>
        </w:rPr>
      </w:pPr>
      <w:r w:rsidRPr="00287766">
        <w:rPr>
          <w:rFonts w:hint="eastAsia"/>
          <w:szCs w:val="20"/>
        </w:rPr>
        <w:t>２．住民票（</w:t>
      </w:r>
      <w:r w:rsidR="00287766">
        <w:rPr>
          <w:rFonts w:hint="eastAsia"/>
          <w:szCs w:val="20"/>
        </w:rPr>
        <w:t>法人の場合は登記簿謄本</w:t>
      </w:r>
      <w:r w:rsidR="000D7E85">
        <w:rPr>
          <w:rFonts w:hint="eastAsia"/>
          <w:szCs w:val="20"/>
        </w:rPr>
        <w:t>。３か月以内発行のもの。</w:t>
      </w:r>
      <w:r w:rsidR="000D7E85" w:rsidRPr="00287766">
        <w:rPr>
          <w:rFonts w:hint="eastAsia"/>
          <w:szCs w:val="20"/>
        </w:rPr>
        <w:t>コピー可</w:t>
      </w:r>
      <w:r w:rsidR="000D7E85">
        <w:rPr>
          <w:rFonts w:hint="eastAsia"/>
          <w:szCs w:val="20"/>
        </w:rPr>
        <w:t>。</w:t>
      </w:r>
      <w:r w:rsidRPr="00287766">
        <w:rPr>
          <w:rFonts w:hint="eastAsia"/>
          <w:szCs w:val="20"/>
        </w:rPr>
        <w:t>）</w:t>
      </w:r>
    </w:p>
    <w:p w:rsidR="00762E80" w:rsidRPr="00287766" w:rsidRDefault="00762E80" w:rsidP="00871314">
      <w:pPr>
        <w:spacing w:line="320" w:lineRule="exact"/>
        <w:ind w:leftChars="192" w:left="862" w:hangingChars="200" w:hanging="440"/>
        <w:rPr>
          <w:szCs w:val="20"/>
        </w:rPr>
      </w:pPr>
      <w:r w:rsidRPr="00287766">
        <w:rPr>
          <w:rFonts w:hint="eastAsia"/>
          <w:szCs w:val="20"/>
        </w:rPr>
        <w:t>３．身分証明書（本籍地の役所で取得。申込者が法人、または申込物件が自動車、不動産以外の場合は不要</w:t>
      </w:r>
      <w:r w:rsidR="000D7E85">
        <w:rPr>
          <w:rFonts w:hint="eastAsia"/>
          <w:szCs w:val="20"/>
        </w:rPr>
        <w:t>。３か月以内発行のもの。</w:t>
      </w:r>
      <w:r w:rsidR="000D7E85" w:rsidRPr="00287766">
        <w:rPr>
          <w:rFonts w:hint="eastAsia"/>
          <w:szCs w:val="20"/>
        </w:rPr>
        <w:t>コピー可。</w:t>
      </w:r>
      <w:r w:rsidRPr="00287766">
        <w:rPr>
          <w:rFonts w:hint="eastAsia"/>
          <w:szCs w:val="20"/>
        </w:rPr>
        <w:t>）</w:t>
      </w:r>
    </w:p>
    <w:p w:rsidR="00762E80" w:rsidRPr="00287766" w:rsidRDefault="00762E80" w:rsidP="00871314">
      <w:pPr>
        <w:spacing w:line="320" w:lineRule="exact"/>
        <w:rPr>
          <w:szCs w:val="20"/>
        </w:rPr>
      </w:pPr>
    </w:p>
    <w:p w:rsidR="00762E80" w:rsidRPr="00287766" w:rsidRDefault="00762E80" w:rsidP="00871314">
      <w:pPr>
        <w:spacing w:line="320" w:lineRule="exact"/>
        <w:ind w:firstLineChars="100" w:firstLine="220"/>
        <w:rPr>
          <w:szCs w:val="20"/>
        </w:rPr>
      </w:pPr>
      <w:r w:rsidRPr="00287766">
        <w:rPr>
          <w:rFonts w:hint="eastAsia"/>
          <w:szCs w:val="20"/>
        </w:rPr>
        <w:t>当該物件を落札した場合は、</w:t>
      </w:r>
      <w:r w:rsidR="001239A0" w:rsidRPr="00287766">
        <w:rPr>
          <w:rFonts w:hint="eastAsia"/>
          <w:szCs w:val="20"/>
        </w:rPr>
        <w:t>下記の事項について依頼します。</w:t>
      </w:r>
    </w:p>
    <w:p w:rsidR="001239A0" w:rsidRPr="00287766" w:rsidRDefault="001239A0" w:rsidP="00871314">
      <w:pPr>
        <w:spacing w:line="320" w:lineRule="exact"/>
        <w:ind w:leftChars="100" w:left="220"/>
        <w:rPr>
          <w:szCs w:val="20"/>
        </w:rPr>
      </w:pPr>
      <w:r w:rsidRPr="00287766">
        <w:rPr>
          <w:rFonts w:hint="eastAsia"/>
          <w:szCs w:val="20"/>
        </w:rPr>
        <w:t>・納付した入札保証金を全額、契約保証金に充当すること。</w:t>
      </w:r>
    </w:p>
    <w:p w:rsidR="001239A0" w:rsidRPr="00287766" w:rsidRDefault="001239A0" w:rsidP="00871314">
      <w:pPr>
        <w:spacing w:line="320" w:lineRule="exact"/>
        <w:ind w:leftChars="100" w:left="220"/>
        <w:rPr>
          <w:szCs w:val="20"/>
        </w:rPr>
      </w:pPr>
      <w:r w:rsidRPr="00287766">
        <w:rPr>
          <w:rFonts w:hint="eastAsia"/>
          <w:szCs w:val="20"/>
        </w:rPr>
        <w:t>・充当された契約保証金を、売買代金の一部として充当すること。</w:t>
      </w:r>
    </w:p>
    <w:p w:rsidR="001239A0" w:rsidRPr="00287766" w:rsidRDefault="001239A0" w:rsidP="00871314">
      <w:pPr>
        <w:spacing w:line="320" w:lineRule="exact"/>
        <w:ind w:leftChars="100" w:left="220"/>
        <w:rPr>
          <w:szCs w:val="20"/>
        </w:rPr>
      </w:pPr>
      <w:r w:rsidRPr="00287766">
        <w:rPr>
          <w:rFonts w:hint="eastAsia"/>
          <w:szCs w:val="20"/>
        </w:rPr>
        <w:t>・葉山町が定める期限まで、物件の保管を行うこと。</w:t>
      </w:r>
    </w:p>
    <w:p w:rsidR="00750B3E" w:rsidRDefault="00750B3E" w:rsidP="00871314">
      <w:pPr>
        <w:spacing w:line="320" w:lineRule="exact"/>
        <w:ind w:firstLineChars="100" w:firstLine="220"/>
        <w:rPr>
          <w:szCs w:val="20"/>
        </w:rPr>
      </w:pPr>
    </w:p>
    <w:p w:rsidR="001239A0" w:rsidRPr="00287766" w:rsidRDefault="001239A0" w:rsidP="00871314">
      <w:pPr>
        <w:spacing w:line="320" w:lineRule="exact"/>
        <w:ind w:firstLineChars="100" w:firstLine="220"/>
        <w:rPr>
          <w:szCs w:val="20"/>
        </w:rPr>
      </w:pPr>
      <w:r w:rsidRPr="00287766">
        <w:rPr>
          <w:rFonts w:hint="eastAsia"/>
          <w:szCs w:val="20"/>
        </w:rPr>
        <w:t>当該物件を落札した場合は、下記の事項について同意します。</w:t>
      </w:r>
    </w:p>
    <w:p w:rsidR="001239A0" w:rsidRPr="00287766" w:rsidRDefault="001239A0" w:rsidP="00871314">
      <w:pPr>
        <w:spacing w:line="320" w:lineRule="exact"/>
        <w:ind w:leftChars="100" w:left="220"/>
        <w:rPr>
          <w:szCs w:val="20"/>
        </w:rPr>
      </w:pPr>
      <w:r w:rsidRPr="00287766">
        <w:rPr>
          <w:rFonts w:hint="eastAsia"/>
          <w:szCs w:val="20"/>
        </w:rPr>
        <w:t>・売買代金の残額については、</w:t>
      </w:r>
      <w:r w:rsidRPr="001A3D34">
        <w:rPr>
          <w:rFonts w:hint="eastAsia"/>
          <w:b/>
          <w:szCs w:val="20"/>
          <w:u w:val="single"/>
        </w:rPr>
        <w:t>契約締結後</w:t>
      </w:r>
      <w:r w:rsidRPr="001A3D34">
        <w:rPr>
          <w:rFonts w:hint="eastAsia"/>
          <w:szCs w:val="20"/>
        </w:rPr>
        <w:t>、</w:t>
      </w:r>
      <w:r w:rsidRPr="00287766">
        <w:rPr>
          <w:rFonts w:hint="eastAsia"/>
          <w:szCs w:val="20"/>
        </w:rPr>
        <w:t>所定の納付期限までに納付</w:t>
      </w:r>
      <w:r w:rsidR="00275551" w:rsidRPr="00287766">
        <w:rPr>
          <w:rFonts w:hint="eastAsia"/>
          <w:szCs w:val="20"/>
        </w:rPr>
        <w:t>すること</w:t>
      </w:r>
      <w:r w:rsidRPr="00287766">
        <w:rPr>
          <w:rFonts w:hint="eastAsia"/>
          <w:szCs w:val="20"/>
        </w:rPr>
        <w:t>。</w:t>
      </w:r>
    </w:p>
    <w:p w:rsidR="001239A0" w:rsidRPr="00287766" w:rsidRDefault="001239A0" w:rsidP="00871314">
      <w:pPr>
        <w:spacing w:line="320" w:lineRule="exact"/>
        <w:ind w:leftChars="100" w:left="220"/>
        <w:rPr>
          <w:szCs w:val="20"/>
        </w:rPr>
      </w:pPr>
      <w:r w:rsidRPr="00287766">
        <w:rPr>
          <w:rFonts w:hint="eastAsia"/>
          <w:szCs w:val="20"/>
        </w:rPr>
        <w:t>・保管中に売買物件が破損、紛失等の被害を</w:t>
      </w:r>
      <w:r w:rsidR="00275551" w:rsidRPr="00287766">
        <w:rPr>
          <w:rFonts w:hint="eastAsia"/>
          <w:szCs w:val="20"/>
        </w:rPr>
        <w:t>受けても、葉山町が一切責任を持たないこと。</w:t>
      </w:r>
    </w:p>
    <w:p w:rsidR="00275551" w:rsidRPr="00287766" w:rsidRDefault="00275551" w:rsidP="00871314">
      <w:pPr>
        <w:spacing w:line="320" w:lineRule="exact"/>
        <w:ind w:leftChars="100" w:left="220"/>
        <w:rPr>
          <w:szCs w:val="20"/>
        </w:rPr>
      </w:pPr>
      <w:r w:rsidRPr="00287766">
        <w:rPr>
          <w:rFonts w:hint="eastAsia"/>
          <w:szCs w:val="20"/>
        </w:rPr>
        <w:t>・保管期限を経過した場合、上記記載の住所（所在地）へ着払いにて発送すること。</w:t>
      </w:r>
    </w:p>
    <w:p w:rsidR="00871314" w:rsidRDefault="00275551" w:rsidP="00871314">
      <w:pPr>
        <w:spacing w:line="320" w:lineRule="exact"/>
        <w:ind w:leftChars="100" w:left="220"/>
        <w:rPr>
          <w:szCs w:val="20"/>
        </w:rPr>
      </w:pPr>
      <w:r w:rsidRPr="00287766">
        <w:rPr>
          <w:rFonts w:hint="eastAsia"/>
          <w:szCs w:val="20"/>
        </w:rPr>
        <w:t>・保管に際し費用が必要となる場合は、その費用を負担すること。</w:t>
      </w:r>
    </w:p>
    <w:p w:rsidR="00287766" w:rsidRDefault="00287766" w:rsidP="00871314">
      <w:pPr>
        <w:spacing w:line="320" w:lineRule="exact"/>
        <w:rPr>
          <w:szCs w:val="20"/>
        </w:rPr>
      </w:pPr>
    </w:p>
    <w:p w:rsidR="00287766" w:rsidRDefault="00287766" w:rsidP="005E49C0">
      <w:pPr>
        <w:spacing w:line="320" w:lineRule="exact"/>
        <w:ind w:leftChars="100" w:left="220"/>
        <w:rPr>
          <w:szCs w:val="20"/>
        </w:rPr>
      </w:pPr>
      <w:r>
        <w:rPr>
          <w:rFonts w:hint="eastAsia"/>
          <w:szCs w:val="20"/>
        </w:rPr>
        <w:t>(注意事項)</w:t>
      </w:r>
    </w:p>
    <w:p w:rsidR="00287766" w:rsidRDefault="00287766" w:rsidP="005E49C0">
      <w:pPr>
        <w:spacing w:line="320" w:lineRule="exact"/>
        <w:ind w:leftChars="100" w:left="220"/>
        <w:rPr>
          <w:szCs w:val="20"/>
        </w:rPr>
      </w:pPr>
      <w:r>
        <w:rPr>
          <w:rFonts w:hint="eastAsia"/>
          <w:szCs w:val="20"/>
        </w:rPr>
        <w:t>・複数の物件に参加申込をする場合は、物件ごとにこの申込書を提出してください。</w:t>
      </w:r>
    </w:p>
    <w:p w:rsidR="00287766" w:rsidRDefault="00287766" w:rsidP="005E49C0">
      <w:pPr>
        <w:spacing w:line="320" w:lineRule="exact"/>
        <w:ind w:leftChars="100" w:left="440" w:hangingChars="100" w:hanging="220"/>
        <w:rPr>
          <w:szCs w:val="20"/>
        </w:rPr>
      </w:pPr>
      <w:r>
        <w:rPr>
          <w:rFonts w:hint="eastAsia"/>
          <w:szCs w:val="20"/>
        </w:rPr>
        <w:t>・共同入札で参加申込をする場合は、この申込書の他に「共同入札参加申込書」を提出し、共有者全員分の提出書類を添付してください。</w:t>
      </w:r>
    </w:p>
    <w:p w:rsidR="00750B3E" w:rsidRPr="00750B3E" w:rsidRDefault="00750B3E" w:rsidP="005E49C0">
      <w:pPr>
        <w:spacing w:line="320" w:lineRule="exact"/>
        <w:ind w:leftChars="100" w:left="440" w:hangingChars="100" w:hanging="220"/>
        <w:rPr>
          <w:szCs w:val="20"/>
        </w:rPr>
      </w:pPr>
      <w:r>
        <w:rPr>
          <w:rFonts w:hint="eastAsia"/>
          <w:szCs w:val="20"/>
        </w:rPr>
        <w:t>・</w:t>
      </w:r>
      <w:r w:rsidRPr="001A3D34">
        <w:rPr>
          <w:rFonts w:hint="eastAsia"/>
          <w:szCs w:val="20"/>
          <w:u w:val="single"/>
        </w:rPr>
        <w:t>葉山町による梱包、配送は行いません</w:t>
      </w:r>
      <w:r>
        <w:rPr>
          <w:rFonts w:hint="eastAsia"/>
          <w:szCs w:val="20"/>
        </w:rPr>
        <w:t>。配送が必要な場合は落札者にて配送業者や梱包材を手配していただきます。</w:t>
      </w:r>
    </w:p>
    <w:sectPr w:rsidR="00750B3E" w:rsidRPr="00750B3E" w:rsidSect="00750B3E">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76" w:rsidRDefault="000D7576" w:rsidP="00B15683">
      <w:r>
        <w:separator/>
      </w:r>
    </w:p>
  </w:endnote>
  <w:endnote w:type="continuationSeparator" w:id="0">
    <w:p w:rsidR="000D7576" w:rsidRDefault="000D7576" w:rsidP="00B1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76" w:rsidRDefault="000D7576" w:rsidP="00B15683">
      <w:r>
        <w:separator/>
      </w:r>
    </w:p>
  </w:footnote>
  <w:footnote w:type="continuationSeparator" w:id="0">
    <w:p w:rsidR="000D7576" w:rsidRDefault="000D7576" w:rsidP="00B15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B8"/>
    <w:rsid w:val="000D7576"/>
    <w:rsid w:val="000D7E85"/>
    <w:rsid w:val="001239A0"/>
    <w:rsid w:val="001A3D34"/>
    <w:rsid w:val="001F5A9E"/>
    <w:rsid w:val="00275551"/>
    <w:rsid w:val="00287766"/>
    <w:rsid w:val="003C2486"/>
    <w:rsid w:val="003F723E"/>
    <w:rsid w:val="004B7628"/>
    <w:rsid w:val="0059362C"/>
    <w:rsid w:val="005E49C0"/>
    <w:rsid w:val="00750B3E"/>
    <w:rsid w:val="00762E80"/>
    <w:rsid w:val="00823B9B"/>
    <w:rsid w:val="00871314"/>
    <w:rsid w:val="008A75B8"/>
    <w:rsid w:val="009C0016"/>
    <w:rsid w:val="00AE11A2"/>
    <w:rsid w:val="00B15683"/>
    <w:rsid w:val="00D6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DAD8932-9E62-4FC7-BDBB-34BDEE4D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49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49C0"/>
    <w:rPr>
      <w:rFonts w:asciiTheme="majorHAnsi" w:eastAsiaTheme="majorEastAsia" w:hAnsiTheme="majorHAnsi" w:cstheme="majorBidi"/>
      <w:sz w:val="18"/>
      <w:szCs w:val="18"/>
    </w:rPr>
  </w:style>
  <w:style w:type="paragraph" w:styleId="a6">
    <w:name w:val="header"/>
    <w:basedOn w:val="a"/>
    <w:link w:val="a7"/>
    <w:uiPriority w:val="99"/>
    <w:unhideWhenUsed/>
    <w:rsid w:val="00B15683"/>
    <w:pPr>
      <w:tabs>
        <w:tab w:val="center" w:pos="4252"/>
        <w:tab w:val="right" w:pos="8504"/>
      </w:tabs>
      <w:snapToGrid w:val="0"/>
    </w:pPr>
  </w:style>
  <w:style w:type="character" w:customStyle="1" w:styleId="a7">
    <w:name w:val="ヘッダー (文字)"/>
    <w:basedOn w:val="a0"/>
    <w:link w:val="a6"/>
    <w:uiPriority w:val="99"/>
    <w:rsid w:val="00B15683"/>
  </w:style>
  <w:style w:type="paragraph" w:styleId="a8">
    <w:name w:val="footer"/>
    <w:basedOn w:val="a"/>
    <w:link w:val="a9"/>
    <w:uiPriority w:val="99"/>
    <w:unhideWhenUsed/>
    <w:rsid w:val="00B15683"/>
    <w:pPr>
      <w:tabs>
        <w:tab w:val="center" w:pos="4252"/>
        <w:tab w:val="right" w:pos="8504"/>
      </w:tabs>
      <w:snapToGrid w:val="0"/>
    </w:pPr>
  </w:style>
  <w:style w:type="character" w:customStyle="1" w:styleId="a9">
    <w:name w:val="フッター (文字)"/>
    <w:basedOn w:val="a0"/>
    <w:link w:val="a8"/>
    <w:uiPriority w:val="99"/>
    <w:rsid w:val="00B1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cp:lastPrinted>2022-03-11T00:36:00Z</cp:lastPrinted>
  <dcterms:created xsi:type="dcterms:W3CDTF">2022-03-10T08:04:00Z</dcterms:created>
  <dcterms:modified xsi:type="dcterms:W3CDTF">2022-03-11T02:30:00Z</dcterms:modified>
</cp:coreProperties>
</file>