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5" w:rsidRDefault="00AB70D5" w:rsidP="00AB70D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CB58B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４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号様式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（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CB58B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８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）</w:t>
      </w:r>
    </w:p>
    <w:p w:rsidR="00AB70D5" w:rsidRPr="007A488D" w:rsidRDefault="00AB70D5" w:rsidP="00AB70D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</w:p>
    <w:p w:rsidR="00AB70D5" w:rsidRPr="009E5B66" w:rsidRDefault="00AB70D5" w:rsidP="00AB70D5">
      <w:pPr>
        <w:widowControl/>
        <w:jc w:val="center"/>
        <w:rPr>
          <w:rFonts w:ascii="ＭＳ ゴシック" w:eastAsia="ＭＳ ゴシック" w:hAnsi="ＭＳ ゴシック" w:cs="ＭＳ Ｐゴシック"/>
          <w:b/>
          <w:color w:val="000000"/>
          <w:spacing w:val="20"/>
          <w:kern w:val="0"/>
          <w:sz w:val="28"/>
          <w:szCs w:val="28"/>
        </w:rPr>
      </w:pPr>
      <w:r w:rsidRPr="009E5B66">
        <w:rPr>
          <w:rFonts w:ascii="ＭＳ ゴシック" w:eastAsia="ＭＳ ゴシック" w:hAnsi="ＭＳ ゴシック" w:cs="ＭＳ Ｐゴシック"/>
          <w:b/>
          <w:color w:val="000000"/>
          <w:spacing w:val="20"/>
          <w:kern w:val="0"/>
          <w:sz w:val="28"/>
          <w:szCs w:val="28"/>
        </w:rPr>
        <w:t>私設汚水ポンプ設</w:t>
      </w:r>
      <w:bookmarkStart w:id="0" w:name="_GoBack"/>
      <w:bookmarkEnd w:id="0"/>
      <w:r w:rsidRPr="009E5B66">
        <w:rPr>
          <w:rFonts w:ascii="ＭＳ ゴシック" w:eastAsia="ＭＳ ゴシック" w:hAnsi="ＭＳ ゴシック" w:cs="ＭＳ Ｐゴシック"/>
          <w:b/>
          <w:color w:val="000000"/>
          <w:spacing w:val="20"/>
          <w:kern w:val="0"/>
          <w:sz w:val="28"/>
          <w:szCs w:val="28"/>
        </w:rPr>
        <w:t>置工事報告書</w:t>
      </w: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457"/>
      </w:tblGrid>
      <w:tr w:rsidR="00AB70D5" w:rsidRPr="00B1633F" w:rsidTr="00A4564F">
        <w:trPr>
          <w:trHeight w:val="531"/>
        </w:trPr>
        <w:tc>
          <w:tcPr>
            <w:tcW w:w="904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　　　月　　　日</w:t>
            </w:r>
          </w:p>
        </w:tc>
      </w:tr>
      <w:tr w:rsidR="00AB70D5" w:rsidRPr="00B1633F" w:rsidTr="00A4564F">
        <w:trPr>
          <w:trHeight w:val="3945"/>
        </w:trPr>
        <w:tc>
          <w:tcPr>
            <w:tcW w:w="904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葉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山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町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長　殿</w:t>
            </w:r>
          </w:p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tbl>
            <w:tblPr>
              <w:tblW w:w="0" w:type="auto"/>
              <w:tblInd w:w="3991" w:type="dxa"/>
              <w:tblLook w:val="01E0" w:firstRow="1" w:lastRow="1" w:firstColumn="1" w:lastColumn="1" w:noHBand="0" w:noVBand="0"/>
            </w:tblPr>
            <w:tblGrid>
              <w:gridCol w:w="4663"/>
            </w:tblGrid>
            <w:tr w:rsidR="00AB70D5" w:rsidRPr="00B1633F" w:rsidTr="00A4564F">
              <w:trPr>
                <w:trHeight w:val="510"/>
              </w:trPr>
              <w:tc>
                <w:tcPr>
                  <w:tcW w:w="4663" w:type="dxa"/>
                  <w:shd w:val="clear" w:color="auto" w:fill="auto"/>
                  <w:vAlign w:val="center"/>
                </w:tcPr>
                <w:p w:rsidR="00AB70D5" w:rsidRPr="00B1633F" w:rsidRDefault="00AB70D5" w:rsidP="008C26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</w:rPr>
                  </w:pP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</w:rPr>
                    <w:t>申請者</w:t>
                  </w:r>
                </w:p>
              </w:tc>
            </w:tr>
            <w:tr w:rsidR="00AB70D5" w:rsidRPr="00B1633F" w:rsidTr="00A4564F">
              <w:trPr>
                <w:trHeight w:val="510"/>
              </w:trPr>
              <w:tc>
                <w:tcPr>
                  <w:tcW w:w="4663" w:type="dxa"/>
                  <w:shd w:val="clear" w:color="auto" w:fill="auto"/>
                  <w:vAlign w:val="center"/>
                </w:tcPr>
                <w:p w:rsidR="00AB70D5" w:rsidRPr="00B1633F" w:rsidRDefault="00AB70D5" w:rsidP="008C26E2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</w:pP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>住</w:t>
                  </w:r>
                  <w:r w:rsidRPr="00B1633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所　　　　　　　　　　　</w:t>
                  </w:r>
                  <w:r w:rsidR="00A4564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　　　</w:t>
                  </w:r>
                </w:p>
              </w:tc>
            </w:tr>
            <w:tr w:rsidR="00AB70D5" w:rsidRPr="00B1633F" w:rsidTr="00A4564F">
              <w:trPr>
                <w:trHeight w:val="510"/>
              </w:trPr>
              <w:tc>
                <w:tcPr>
                  <w:tcW w:w="4663" w:type="dxa"/>
                  <w:shd w:val="clear" w:color="auto" w:fill="auto"/>
                  <w:vAlign w:val="center"/>
                </w:tcPr>
                <w:p w:rsidR="00AB70D5" w:rsidRPr="00B1633F" w:rsidRDefault="00AB70D5" w:rsidP="00865EC3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</w:pP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>氏</w:t>
                  </w:r>
                  <w:r w:rsidRPr="00B1633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名　　　　</w:t>
                  </w:r>
                  <w:r w:rsidRPr="00B1633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　　　　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="00A4564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　　</w:t>
                  </w:r>
                  <w:r w:rsidR="00865EC3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</w:p>
              </w:tc>
            </w:tr>
            <w:tr w:rsidR="00AB70D5" w:rsidRPr="00B1633F" w:rsidTr="00A4564F">
              <w:trPr>
                <w:trHeight w:val="510"/>
              </w:trPr>
              <w:tc>
                <w:tcPr>
                  <w:tcW w:w="4663" w:type="dxa"/>
                  <w:shd w:val="clear" w:color="auto" w:fill="auto"/>
                  <w:vAlign w:val="center"/>
                </w:tcPr>
                <w:p w:rsidR="00AB70D5" w:rsidRPr="00B1633F" w:rsidRDefault="00AB70D5" w:rsidP="008C26E2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</w:pP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>電</w:t>
                  </w:r>
                  <w:r w:rsidRPr="00B1633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話　　　　</w:t>
                  </w:r>
                  <w:r w:rsidRPr="00B1633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>（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　</w:t>
                  </w:r>
                  <w:r w:rsidRPr="00B1633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B1633F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）</w:t>
                  </w:r>
                  <w:r w:rsidRPr="00B1633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="00A4564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</w:t>
                  </w:r>
                  <w:r w:rsidRPr="00B1633F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Cs w:val="21"/>
                      <w:u w:val="single"/>
                    </w:rPr>
                    <w:t xml:space="preserve">　　　　</w:t>
                  </w:r>
                </w:p>
              </w:tc>
            </w:tr>
          </w:tbl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次のとおり報告します。</w:t>
            </w:r>
          </w:p>
          <w:p w:rsidR="00AB70D5" w:rsidRPr="00B1633F" w:rsidRDefault="00AB70D5" w:rsidP="008C26E2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B70D5" w:rsidRPr="00B1633F" w:rsidTr="00A4564F">
        <w:trPr>
          <w:trHeight w:val="851"/>
        </w:trPr>
        <w:tc>
          <w:tcPr>
            <w:tcW w:w="2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C2285C">
              <w:rPr>
                <w:rFonts w:ascii="ＭＳ 明朝" w:hAnsi="ＭＳ 明朝" w:cs="ＭＳ Ｐゴシック"/>
                <w:color w:val="000000"/>
                <w:spacing w:val="117"/>
                <w:kern w:val="0"/>
                <w:szCs w:val="21"/>
                <w:fitText w:val="1544" w:id="336325902"/>
              </w:rPr>
              <w:t>設置場</w:t>
            </w:r>
            <w:r w:rsidRPr="00C2285C">
              <w:rPr>
                <w:rFonts w:ascii="ＭＳ 明朝" w:hAnsi="ＭＳ 明朝" w:cs="ＭＳ Ｐゴシック"/>
                <w:color w:val="000000"/>
                <w:spacing w:val="1"/>
                <w:kern w:val="0"/>
                <w:szCs w:val="21"/>
                <w:fitText w:val="1544" w:id="336325902"/>
              </w:rPr>
              <w:t>所</w:t>
            </w:r>
          </w:p>
        </w:tc>
        <w:tc>
          <w:tcPr>
            <w:tcW w:w="64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葉山町</w:t>
            </w:r>
          </w:p>
        </w:tc>
      </w:tr>
      <w:tr w:rsidR="00AB70D5" w:rsidRPr="00B1633F" w:rsidTr="00A4564F">
        <w:trPr>
          <w:trHeight w:val="405"/>
        </w:trPr>
        <w:tc>
          <w:tcPr>
            <w:tcW w:w="2592" w:type="dxa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私設汚水ポンプ</w:t>
            </w:r>
          </w:p>
        </w:tc>
        <w:tc>
          <w:tcPr>
            <w:tcW w:w="645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円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AB70D5" w:rsidRPr="00B1633F" w:rsidTr="00A4564F">
        <w:trPr>
          <w:trHeight w:val="450"/>
        </w:trPr>
        <w:tc>
          <w:tcPr>
            <w:tcW w:w="2592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AB70D5">
              <w:rPr>
                <w:rFonts w:ascii="ＭＳ 明朝" w:hAnsi="ＭＳ 明朝" w:cs="ＭＳ Ｐゴシック"/>
                <w:color w:val="000000"/>
                <w:spacing w:val="62"/>
                <w:kern w:val="0"/>
                <w:szCs w:val="21"/>
                <w:fitText w:val="1544" w:id="336325903"/>
              </w:rPr>
              <w:t>設置工事</w:t>
            </w:r>
            <w:r w:rsidRPr="00AB70D5">
              <w:rPr>
                <w:rFonts w:ascii="ＭＳ 明朝" w:hAnsi="ＭＳ 明朝" w:cs="ＭＳ Ｐゴシック"/>
                <w:color w:val="000000"/>
                <w:spacing w:val="-1"/>
                <w:kern w:val="0"/>
                <w:szCs w:val="21"/>
                <w:fitText w:val="1544" w:id="336325903"/>
              </w:rPr>
              <w:t>費</w:t>
            </w:r>
          </w:p>
        </w:tc>
        <w:tc>
          <w:tcPr>
            <w:tcW w:w="645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B70D5" w:rsidRPr="00B1633F" w:rsidTr="00A4564F">
        <w:trPr>
          <w:trHeight w:val="1418"/>
        </w:trPr>
        <w:tc>
          <w:tcPr>
            <w:tcW w:w="2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C2285C">
              <w:rPr>
                <w:rFonts w:ascii="ＭＳ 明朝" w:hAnsi="ＭＳ 明朝" w:cs="ＭＳ Ｐゴシック"/>
                <w:color w:val="000000"/>
                <w:spacing w:val="28"/>
                <w:kern w:val="0"/>
                <w:szCs w:val="21"/>
                <w:fitText w:val="1544" w:id="336325904"/>
              </w:rPr>
              <w:t>工事費の内</w:t>
            </w:r>
            <w:r w:rsidRPr="00C2285C">
              <w:rPr>
                <w:rFonts w:ascii="ＭＳ 明朝" w:hAnsi="ＭＳ 明朝" w:cs="ＭＳ Ｐゴシック"/>
                <w:color w:val="000000"/>
                <w:spacing w:val="2"/>
                <w:kern w:val="0"/>
                <w:szCs w:val="21"/>
                <w:fitText w:val="1544" w:id="336325904"/>
              </w:rPr>
              <w:t>容</w:t>
            </w:r>
          </w:p>
        </w:tc>
        <w:tc>
          <w:tcPr>
            <w:tcW w:w="64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B70D5" w:rsidRPr="00B1633F" w:rsidTr="00A4564F">
        <w:trPr>
          <w:trHeight w:val="851"/>
        </w:trPr>
        <w:tc>
          <w:tcPr>
            <w:tcW w:w="25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C2285C">
              <w:rPr>
                <w:rFonts w:ascii="ＭＳ 明朝" w:hAnsi="ＭＳ 明朝" w:cs="ＭＳ Ｐゴシック"/>
                <w:color w:val="000000"/>
                <w:spacing w:val="28"/>
                <w:kern w:val="0"/>
                <w:szCs w:val="21"/>
                <w:fitText w:val="1544" w:id="336325888"/>
              </w:rPr>
              <w:t>町指定工事</w:t>
            </w:r>
            <w:r w:rsidRPr="00C2285C">
              <w:rPr>
                <w:rFonts w:ascii="ＭＳ 明朝" w:hAnsi="ＭＳ 明朝" w:cs="ＭＳ Ｐゴシック"/>
                <w:color w:val="000000"/>
                <w:spacing w:val="2"/>
                <w:kern w:val="0"/>
                <w:szCs w:val="21"/>
                <w:fitText w:val="1544" w:id="336325888"/>
              </w:rPr>
              <w:t>店</w:t>
            </w:r>
          </w:p>
        </w:tc>
        <w:tc>
          <w:tcPr>
            <w:tcW w:w="6457" w:type="dxa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住所</w:t>
            </w:r>
          </w:p>
        </w:tc>
      </w:tr>
      <w:tr w:rsidR="00AB70D5" w:rsidRPr="00B1633F" w:rsidTr="00A4564F">
        <w:trPr>
          <w:trHeight w:val="851"/>
        </w:trPr>
        <w:tc>
          <w:tcPr>
            <w:tcW w:w="2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45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名称</w:t>
            </w:r>
          </w:p>
        </w:tc>
      </w:tr>
      <w:tr w:rsidR="00AB70D5" w:rsidRPr="00B1633F" w:rsidTr="00A4564F">
        <w:trPr>
          <w:trHeight w:val="851"/>
        </w:trPr>
        <w:tc>
          <w:tcPr>
            <w:tcW w:w="2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457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代表者　　　　　　　　　　電話　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）　　　</w:t>
            </w:r>
          </w:p>
        </w:tc>
      </w:tr>
      <w:tr w:rsidR="00AB70D5" w:rsidRPr="00B1633F" w:rsidTr="00A4564F">
        <w:trPr>
          <w:trHeight w:val="1701"/>
        </w:trPr>
        <w:tc>
          <w:tcPr>
            <w:tcW w:w="25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AB70D5">
              <w:rPr>
                <w:rFonts w:ascii="ＭＳ 明朝" w:hAnsi="ＭＳ 明朝" w:cs="ＭＳ Ｐゴシック"/>
                <w:color w:val="000000"/>
                <w:spacing w:val="562"/>
                <w:kern w:val="0"/>
                <w:szCs w:val="21"/>
                <w:fitText w:val="1544" w:id="336325889"/>
              </w:rPr>
              <w:t>備</w:t>
            </w:r>
            <w:r w:rsidRPr="00AB70D5">
              <w:rPr>
                <w:rFonts w:ascii="ＭＳ 明朝" w:hAnsi="ＭＳ 明朝" w:cs="ＭＳ Ｐゴシック"/>
                <w:color w:val="000000"/>
                <w:kern w:val="0"/>
                <w:szCs w:val="21"/>
                <w:fitText w:val="1544" w:id="336325889"/>
              </w:rPr>
              <w:t>考</w:t>
            </w:r>
          </w:p>
        </w:tc>
        <w:tc>
          <w:tcPr>
            <w:tcW w:w="64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10511" w:rsidRPr="00AB70D5" w:rsidRDefault="00A4564F" w:rsidP="000E38DE">
      <w:pPr>
        <w:widowControl/>
        <w:jc w:val="left"/>
      </w:pPr>
      <w:bookmarkStart w:id="1" w:name="y6"/>
      <w:bookmarkEnd w:id="1"/>
    </w:p>
    <w:sectPr w:rsidR="00C10511" w:rsidRPr="00AB70D5" w:rsidSect="00A4564F">
      <w:pgSz w:w="11906" w:h="16838" w:code="9"/>
      <w:pgMar w:top="1134" w:right="1418" w:bottom="1134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A1" w:rsidRDefault="00890EA1" w:rsidP="00890EA1">
      <w:r>
        <w:separator/>
      </w:r>
    </w:p>
  </w:endnote>
  <w:endnote w:type="continuationSeparator" w:id="0">
    <w:p w:rsidR="00890EA1" w:rsidRDefault="00890EA1" w:rsidP="0089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A1" w:rsidRDefault="00890EA1" w:rsidP="00890EA1">
      <w:r>
        <w:separator/>
      </w:r>
    </w:p>
  </w:footnote>
  <w:footnote w:type="continuationSeparator" w:id="0">
    <w:p w:rsidR="00890EA1" w:rsidRDefault="00890EA1" w:rsidP="0089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D5"/>
    <w:rsid w:val="000E38DE"/>
    <w:rsid w:val="001C2CA0"/>
    <w:rsid w:val="00865EC3"/>
    <w:rsid w:val="00890EA1"/>
    <w:rsid w:val="00A4564F"/>
    <w:rsid w:val="00A72040"/>
    <w:rsid w:val="00AB70D5"/>
    <w:rsid w:val="00BD0F30"/>
    <w:rsid w:val="00C2285C"/>
    <w:rsid w:val="00C5113C"/>
    <w:rsid w:val="00C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6D02C3-72F4-4AF2-9467-65EC185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E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0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E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葉山町下水道課</dc:creator>
  <cp:lastModifiedBy>owner</cp:lastModifiedBy>
  <cp:revision>4</cp:revision>
  <dcterms:created xsi:type="dcterms:W3CDTF">2021-05-20T06:17:00Z</dcterms:created>
  <dcterms:modified xsi:type="dcterms:W3CDTF">2021-05-21T02:33:00Z</dcterms:modified>
</cp:coreProperties>
</file>